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C13" w:rsidRPr="002C77AF" w:rsidRDefault="00116C13" w:rsidP="00116C13">
      <w:pPr>
        <w:spacing w:after="0" w:line="276" w:lineRule="auto"/>
        <w:ind w:firstLine="708"/>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2C77AF">
        <w:rPr>
          <w:rFonts w:ascii="Times New Roman" w:eastAsia="Times New Roman" w:hAnsi="Times New Roman" w:cs="Times New Roman"/>
          <w:b/>
          <w:sz w:val="24"/>
          <w:szCs w:val="24"/>
          <w:lang w:val="es-ES" w:eastAsia="es-ES"/>
        </w:rPr>
        <w:t>ACTA NÚMERO VEINTI</w:t>
      </w:r>
      <w:r>
        <w:rPr>
          <w:rFonts w:ascii="Times New Roman" w:eastAsia="Times New Roman" w:hAnsi="Times New Roman" w:cs="Times New Roman"/>
          <w:b/>
          <w:sz w:val="24"/>
          <w:szCs w:val="24"/>
          <w:lang w:val="es-ES" w:eastAsia="es-ES"/>
        </w:rPr>
        <w:t>CINCO</w:t>
      </w:r>
      <w:r w:rsidRPr="002C77AF">
        <w:rPr>
          <w:rFonts w:ascii="Times New Roman" w:eastAsia="Times New Roman" w:hAnsi="Times New Roman" w:cs="Times New Roman"/>
          <w:b/>
          <w:sz w:val="24"/>
          <w:szCs w:val="24"/>
          <w:lang w:val="es-ES" w:eastAsia="es-ES"/>
        </w:rPr>
        <w:t>.</w:t>
      </w:r>
    </w:p>
    <w:p w:rsidR="00116C13" w:rsidRPr="002C77AF" w:rsidRDefault="00116C13" w:rsidP="00116C13">
      <w:pPr>
        <w:tabs>
          <w:tab w:val="left" w:pos="851"/>
        </w:tabs>
        <w:spacing w:after="0" w:line="240" w:lineRule="auto"/>
        <w:ind w:right="49"/>
        <w:jc w:val="both"/>
        <w:rPr>
          <w:rFonts w:ascii="Times New Roman" w:hAnsi="Times New Roman" w:cs="Times New Roman"/>
          <w:b/>
          <w:bCs/>
          <w:sz w:val="24"/>
          <w:szCs w:val="24"/>
          <w:u w:val="single"/>
        </w:rPr>
      </w:pPr>
    </w:p>
    <w:p w:rsidR="00116C13" w:rsidRPr="00C75219" w:rsidRDefault="00116C13" w:rsidP="00116C13">
      <w:pPr>
        <w:tabs>
          <w:tab w:val="left" w:pos="851"/>
        </w:tabs>
        <w:spacing w:after="0" w:line="240" w:lineRule="auto"/>
        <w:ind w:right="49"/>
        <w:jc w:val="both"/>
        <w:rPr>
          <w:rFonts w:ascii="Times New Roman" w:eastAsia="Gulim" w:hAnsi="Times New Roman" w:cs="Times New Roman"/>
          <w:sz w:val="24"/>
          <w:szCs w:val="24"/>
        </w:rPr>
      </w:pPr>
      <w:r w:rsidRPr="00C75219">
        <w:rPr>
          <w:rFonts w:ascii="Times New Roman" w:hAnsi="Times New Roman" w:cs="Times New Roman"/>
          <w:b/>
          <w:bCs/>
          <w:sz w:val="24"/>
          <w:szCs w:val="24"/>
          <w:u w:val="single"/>
        </w:rPr>
        <w:t>En el Salón de Sesiones de la Alcaldía Municipal DE VILLA SAN LUIS LA HERRA-DURA, Departamento de LA PAZ; a las catorce horas del día martes cinco de julio del año dos mil veintidós</w:t>
      </w:r>
      <w:r w:rsidRPr="00C75219">
        <w:rPr>
          <w:rFonts w:ascii="Times New Roman" w:hAnsi="Times New Roman" w:cs="Times New Roman"/>
          <w:sz w:val="24"/>
          <w:szCs w:val="24"/>
          <w:u w:val="single"/>
        </w:rPr>
        <w:t>.</w:t>
      </w:r>
      <w:r w:rsidRPr="00C75219">
        <w:rPr>
          <w:rFonts w:ascii="Times New Roman" w:hAnsi="Times New Roman" w:cs="Times New Roman"/>
          <w:sz w:val="24"/>
          <w:szCs w:val="24"/>
        </w:rPr>
        <w:t xml:space="preserve"> Siendo este el lugar, día y hora señalado para llevar a cabo la sesión </w:t>
      </w:r>
      <w:r w:rsidRPr="00C75219">
        <w:rPr>
          <w:rFonts w:ascii="Times New Roman" w:hAnsi="Times New Roman" w:cs="Times New Roman"/>
          <w:b/>
          <w:sz w:val="24"/>
          <w:szCs w:val="24"/>
        </w:rPr>
        <w:t>PRIMERA ORDINARIA</w:t>
      </w:r>
      <w:r w:rsidRPr="00C75219">
        <w:rPr>
          <w:rFonts w:ascii="Times New Roman" w:hAnsi="Times New Roman" w:cs="Times New Roman"/>
          <w:sz w:val="24"/>
          <w:szCs w:val="24"/>
        </w:rPr>
        <w:t xml:space="preserve"> del </w:t>
      </w:r>
      <w:r w:rsidRPr="00C75219">
        <w:rPr>
          <w:rFonts w:ascii="Times New Roman" w:hAnsi="Times New Roman" w:cs="Times New Roman"/>
          <w:b/>
          <w:bCs/>
          <w:sz w:val="24"/>
          <w:szCs w:val="24"/>
        </w:rPr>
        <w:t xml:space="preserve">CONCEJO MUNICIPAL PLURAL </w:t>
      </w:r>
      <w:r w:rsidRPr="00C75219">
        <w:rPr>
          <w:rFonts w:ascii="Times New Roman" w:hAnsi="Times New Roman" w:cs="Times New Roman"/>
          <w:sz w:val="24"/>
          <w:szCs w:val="24"/>
        </w:rPr>
        <w:t>de este municipio, convocada y presidida por el Alcalde Municipal: don</w:t>
      </w:r>
      <w:r w:rsidRPr="00C75219">
        <w:rPr>
          <w:rFonts w:ascii="Times New Roman" w:hAnsi="Times New Roman" w:cs="Times New Roman"/>
          <w:b/>
          <w:bCs/>
          <w:sz w:val="24"/>
          <w:szCs w:val="24"/>
        </w:rPr>
        <w:t xml:space="preserve"> Napoleón Armando Iraheta Jirón, </w:t>
      </w:r>
      <w:r w:rsidRPr="00C75219">
        <w:rPr>
          <w:rFonts w:ascii="Times New Roman" w:hAnsi="Times New Roman" w:cs="Times New Roman"/>
          <w:sz w:val="24"/>
          <w:szCs w:val="24"/>
        </w:rPr>
        <w:t>con la asistencia del Síndico Municipal</w:t>
      </w:r>
      <w:r w:rsidRPr="00C75219">
        <w:rPr>
          <w:rFonts w:ascii="Times New Roman" w:hAnsi="Times New Roman" w:cs="Times New Roman"/>
          <w:b/>
          <w:bCs/>
          <w:sz w:val="24"/>
          <w:szCs w:val="24"/>
        </w:rPr>
        <w:t xml:space="preserve">: Licenciada. Miriam del Carmen Granados Minero, </w:t>
      </w:r>
      <w:r w:rsidRPr="00C75219">
        <w:rPr>
          <w:rFonts w:ascii="Times New Roman" w:hAnsi="Times New Roman" w:cs="Times New Roman"/>
          <w:sz w:val="24"/>
          <w:szCs w:val="24"/>
        </w:rPr>
        <w:t xml:space="preserve">los Regidores Propietarios en su orden del primero al octavo. </w:t>
      </w:r>
      <w:r w:rsidRPr="00C75219">
        <w:rPr>
          <w:rFonts w:ascii="Times New Roman" w:hAnsi="Times New Roman" w:cs="Times New Roman"/>
          <w:b/>
          <w:bCs/>
          <w:sz w:val="24"/>
          <w:szCs w:val="24"/>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C75219">
        <w:rPr>
          <w:rFonts w:ascii="Times New Roman" w:hAnsi="Times New Roman" w:cs="Times New Roman"/>
          <w:sz w:val="24"/>
          <w:szCs w:val="24"/>
        </w:rPr>
        <w:t xml:space="preserve">los Regidores suplentes del primero al cuarto en su orden: </w:t>
      </w:r>
      <w:r w:rsidRPr="00C75219">
        <w:rPr>
          <w:rFonts w:ascii="Times New Roman" w:hAnsi="Times New Roman" w:cs="Times New Roman"/>
          <w:b/>
          <w:bCs/>
          <w:sz w:val="24"/>
          <w:szCs w:val="24"/>
        </w:rPr>
        <w:t xml:space="preserve">José Isaí Cerón Díaz, Moisés Ernesto López Flores y Delmy Verónica Jandres Guzmán; </w:t>
      </w:r>
      <w:r w:rsidRPr="00C75219">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C75219">
        <w:rPr>
          <w:rFonts w:ascii="Times New Roman" w:hAnsi="Times New Roman" w:cs="Times New Roman"/>
          <w:b/>
          <w:sz w:val="24"/>
          <w:szCs w:val="24"/>
          <w:u w:val="single"/>
        </w:rPr>
        <w:t xml:space="preserve"> 1</w:t>
      </w:r>
      <w:r w:rsidRPr="00C75219">
        <w:rPr>
          <w:rFonts w:ascii="Times New Roman" w:hAnsi="Times New Roman" w:cs="Times New Roman"/>
          <w:b/>
          <w:sz w:val="24"/>
          <w:szCs w:val="24"/>
        </w:rPr>
        <w:t xml:space="preserve">- </w:t>
      </w:r>
      <w:r w:rsidRPr="00C75219">
        <w:rPr>
          <w:rFonts w:ascii="Times New Roman" w:hAnsi="Times New Roman" w:cs="Times New Roman"/>
          <w:sz w:val="24"/>
          <w:szCs w:val="24"/>
        </w:rPr>
        <w:t xml:space="preserve">Saludo y bienvenida. </w:t>
      </w:r>
      <w:r w:rsidRPr="00C75219">
        <w:rPr>
          <w:rFonts w:ascii="Times New Roman" w:hAnsi="Times New Roman" w:cs="Times New Roman"/>
          <w:b/>
          <w:sz w:val="24"/>
          <w:szCs w:val="24"/>
          <w:u w:val="single"/>
        </w:rPr>
        <w:t>2-</w:t>
      </w:r>
      <w:r w:rsidRPr="00C75219">
        <w:rPr>
          <w:rFonts w:ascii="Times New Roman" w:eastAsia="Gulim" w:hAnsi="Times New Roman" w:cs="Times New Roman"/>
          <w:sz w:val="24"/>
          <w:szCs w:val="24"/>
        </w:rPr>
        <w:t xml:space="preserve">Establecimiento del Quórum. </w:t>
      </w:r>
      <w:r w:rsidRPr="00C75219">
        <w:rPr>
          <w:rFonts w:ascii="Times New Roman" w:eastAsia="Gulim" w:hAnsi="Times New Roman" w:cs="Times New Roman"/>
          <w:b/>
          <w:sz w:val="24"/>
          <w:szCs w:val="24"/>
          <w:u w:val="single"/>
        </w:rPr>
        <w:t>3-</w:t>
      </w:r>
      <w:r w:rsidRPr="00C75219">
        <w:rPr>
          <w:rFonts w:ascii="Times New Roman" w:eastAsia="Gulim" w:hAnsi="Times New Roman" w:cs="Times New Roman"/>
          <w:sz w:val="24"/>
          <w:szCs w:val="24"/>
        </w:rPr>
        <w:t xml:space="preserve">Aprobación de Agenda. </w:t>
      </w:r>
      <w:r w:rsidRPr="00C75219">
        <w:rPr>
          <w:rFonts w:ascii="Times New Roman" w:eastAsia="Gulim" w:hAnsi="Times New Roman" w:cs="Times New Roman"/>
          <w:b/>
          <w:sz w:val="24"/>
          <w:szCs w:val="24"/>
          <w:u w:val="single"/>
        </w:rPr>
        <w:t>4-</w:t>
      </w:r>
      <w:r w:rsidRPr="00C75219">
        <w:rPr>
          <w:rFonts w:ascii="Times New Roman" w:eastAsia="Gulim" w:hAnsi="Times New Roman" w:cs="Times New Roman"/>
          <w:sz w:val="24"/>
          <w:szCs w:val="24"/>
        </w:rPr>
        <w:t xml:space="preserve"> Lectura y Aprobación del Acta anterior.</w:t>
      </w:r>
      <w:r w:rsidRPr="00C75219">
        <w:rPr>
          <w:rFonts w:ascii="Times New Roman" w:eastAsia="Gulim" w:hAnsi="Times New Roman" w:cs="Times New Roman"/>
          <w:b/>
          <w:sz w:val="24"/>
          <w:szCs w:val="24"/>
          <w:u w:val="single"/>
        </w:rPr>
        <w:t>5-</w:t>
      </w:r>
      <w:r w:rsidRPr="00C75219">
        <w:rPr>
          <w:rFonts w:ascii="Times New Roman" w:eastAsia="Gulim" w:hAnsi="Times New Roman" w:cs="Times New Roman"/>
          <w:sz w:val="24"/>
          <w:szCs w:val="24"/>
        </w:rPr>
        <w:t xml:space="preserve">Acuerdo Municipal de Aprobación de Estatutos de la Asociación Comunal de Vecinos de Residencial Santa Emilia” del Cantón El Zapote, de San Luis La Herradura. </w:t>
      </w:r>
      <w:r w:rsidRPr="00C75219">
        <w:rPr>
          <w:rFonts w:ascii="Times New Roman" w:eastAsia="Gulim" w:hAnsi="Times New Roman" w:cs="Times New Roman"/>
          <w:b/>
          <w:sz w:val="24"/>
          <w:szCs w:val="24"/>
          <w:u w:val="single"/>
        </w:rPr>
        <w:t>6-</w:t>
      </w:r>
      <w:r w:rsidRPr="00C75219">
        <w:rPr>
          <w:rFonts w:ascii="Times New Roman" w:eastAsia="Gulim" w:hAnsi="Times New Roman" w:cs="Times New Roman"/>
          <w:sz w:val="24"/>
          <w:szCs w:val="24"/>
        </w:rPr>
        <w:t xml:space="preserve"> Acuerdo Municipal de Autorización del Proceso LG. 155-2022/AMSLH, “Compra de dos Termonebulizadora portátil de 6.5 Lt; para el combate del dengue en el municipio, a Empresa INFRA DE EL SALVADOR, S.A. DE C.V. por un monto de: $ 1,900.00; </w:t>
      </w:r>
      <w:r w:rsidRPr="00C75219">
        <w:rPr>
          <w:rFonts w:ascii="Times New Roman" w:eastAsia="Gulim" w:hAnsi="Times New Roman" w:cs="Times New Roman"/>
          <w:b/>
          <w:sz w:val="24"/>
          <w:szCs w:val="24"/>
          <w:u w:val="single"/>
        </w:rPr>
        <w:t xml:space="preserve">7- </w:t>
      </w:r>
      <w:r w:rsidRPr="00C75219">
        <w:rPr>
          <w:rFonts w:ascii="Times New Roman" w:eastAsia="Gulim" w:hAnsi="Times New Roman" w:cs="Times New Roman"/>
          <w:sz w:val="24"/>
          <w:szCs w:val="24"/>
        </w:rPr>
        <w:t xml:space="preserve">Aceptación de donación del (16.67%), de derechos pro indivisos del señor: José Alberto Comayagua Portillo,  a favor de esta municipalidad, del inmueble donde se encuentra la cancha de futbol de esta Villa. (Calle principal, Barrio Guadalupe.); </w:t>
      </w:r>
      <w:r w:rsidRPr="00580279">
        <w:rPr>
          <w:rFonts w:ascii="Times New Roman" w:eastAsia="Gulim" w:hAnsi="Times New Roman" w:cs="Times New Roman"/>
          <w:b/>
          <w:sz w:val="24"/>
          <w:szCs w:val="24"/>
          <w:u w:val="single"/>
        </w:rPr>
        <w:t>8-</w:t>
      </w:r>
      <w:r w:rsidRPr="00580279">
        <w:rPr>
          <w:rFonts w:ascii="Times New Roman" w:eastAsia="Gulim" w:hAnsi="Times New Roman" w:cs="Times New Roman"/>
          <w:sz w:val="24"/>
          <w:szCs w:val="24"/>
        </w:rPr>
        <w:t>Acuerdo Municipal de Priorización del Proyecto</w:t>
      </w:r>
      <w:proofErr w:type="gramStart"/>
      <w:r w:rsidRPr="00580279">
        <w:rPr>
          <w:rFonts w:ascii="Times New Roman" w:eastAsia="Gulim" w:hAnsi="Times New Roman" w:cs="Times New Roman"/>
          <w:sz w:val="24"/>
          <w:szCs w:val="24"/>
        </w:rPr>
        <w:t>:“</w:t>
      </w:r>
      <w:proofErr w:type="gramEnd"/>
      <w:r w:rsidRPr="00580279">
        <w:rPr>
          <w:rFonts w:ascii="Times New Roman" w:eastAsia="Gulim" w:hAnsi="Times New Roman" w:cs="Times New Roman"/>
          <w:sz w:val="24"/>
          <w:szCs w:val="24"/>
        </w:rPr>
        <w:t xml:space="preserve">Construcción de Accesos y ÁreasAdministrativas, Capilla y Morgue en el Cementerio Municipal Norte”, San Luis La Herradura, Departamento de La Paz.Ampliación </w:t>
      </w:r>
      <w:r w:rsidRPr="00C75219">
        <w:rPr>
          <w:rFonts w:ascii="Times New Roman" w:eastAsia="Gulim" w:hAnsi="Times New Roman" w:cs="Times New Roman"/>
          <w:sz w:val="24"/>
          <w:szCs w:val="24"/>
        </w:rPr>
        <w:t xml:space="preserve">del Cementerio Municipal” San Luis La Herradura; Departamento de La Paz, e Instruir al Arq. </w:t>
      </w:r>
      <w:r w:rsidRPr="00C75219">
        <w:rPr>
          <w:rFonts w:ascii="Times New Roman" w:hAnsi="Times New Roman" w:cs="Times New Roman"/>
          <w:sz w:val="24"/>
          <w:szCs w:val="24"/>
        </w:rPr>
        <w:t xml:space="preserve"> Wilber Asdrúbal Arévalo Villegas, Jefe de Proyectos de esta municipalidad, para la Formulación de La Carpeta Técnica.</w:t>
      </w:r>
      <w:r w:rsidRPr="00C75219">
        <w:rPr>
          <w:rFonts w:ascii="Times New Roman" w:hAnsi="Times New Roman" w:cs="Times New Roman"/>
          <w:b/>
          <w:sz w:val="24"/>
          <w:szCs w:val="24"/>
          <w:u w:val="single"/>
        </w:rPr>
        <w:t>9-</w:t>
      </w:r>
      <w:r w:rsidRPr="00C75219">
        <w:rPr>
          <w:rFonts w:ascii="Times New Roman" w:hAnsi="Times New Roman" w:cs="Times New Roman"/>
          <w:sz w:val="24"/>
          <w:szCs w:val="24"/>
        </w:rPr>
        <w:t xml:space="preserve">Acuerdo Municipal de Aprobación del Presupuesto para la Celebración del día del Pescador, días 30 de septiembre 01 y 02 de octubre de 2022, por un monto de: $40,047.00; </w:t>
      </w:r>
      <w:r w:rsidRPr="00C75219">
        <w:rPr>
          <w:rFonts w:ascii="Times New Roman" w:hAnsi="Times New Roman" w:cs="Times New Roman"/>
          <w:b/>
          <w:sz w:val="24"/>
          <w:szCs w:val="24"/>
          <w:u w:val="single"/>
        </w:rPr>
        <w:t>10-</w:t>
      </w:r>
      <w:r w:rsidRPr="00C75219">
        <w:rPr>
          <w:rFonts w:ascii="Times New Roman" w:eastAsia="Gulim" w:hAnsi="Times New Roman" w:cs="Times New Roman"/>
          <w:sz w:val="24"/>
          <w:szCs w:val="24"/>
        </w:rPr>
        <w:t xml:space="preserve">Aprobación de TDR, del Proceso LG No. 170-2022/AMSLH, para la contracción de los servicios profesionales, para la </w:t>
      </w:r>
      <w:r w:rsidRPr="00C75219">
        <w:rPr>
          <w:rFonts w:ascii="Times New Roman" w:eastAsia="Gulim" w:hAnsi="Times New Roman" w:cs="Times New Roman"/>
          <w:b/>
          <w:sz w:val="24"/>
          <w:szCs w:val="24"/>
        </w:rPr>
        <w:t>Supervisión</w:t>
      </w:r>
      <w:r w:rsidRPr="00C75219">
        <w:rPr>
          <w:rFonts w:ascii="Times New Roman" w:eastAsia="Gulim" w:hAnsi="Times New Roman" w:cs="Times New Roman"/>
          <w:sz w:val="24"/>
          <w:szCs w:val="24"/>
        </w:rPr>
        <w:t xml:space="preserve"> del Proyecto: “Recarpeteo con Mezcla Asfáltica en caliente en calle principal desde Alcaldía Municipal hasta el Muelle Turístico Municipal”, municipio de San Luis La Herradura, Departamento de La Paz.</w:t>
      </w:r>
      <w:r w:rsidRPr="00C75219">
        <w:rPr>
          <w:rFonts w:ascii="Times New Roman" w:eastAsia="Gulim" w:hAnsi="Times New Roman" w:cs="Times New Roman"/>
          <w:b/>
          <w:sz w:val="24"/>
          <w:szCs w:val="24"/>
          <w:u w:val="single"/>
        </w:rPr>
        <w:t>11-</w:t>
      </w:r>
      <w:r w:rsidRPr="00C75219">
        <w:rPr>
          <w:rFonts w:ascii="Times New Roman" w:eastAsia="Gulim" w:hAnsi="Times New Roman" w:cs="Times New Roman"/>
          <w:sz w:val="24"/>
          <w:szCs w:val="24"/>
        </w:rPr>
        <w:t xml:space="preserve">Acuerdo Municipal para Celebración de fiestas patronales de Colonia Jaltepeque, Turicentro Costa del Sol, por un monto de: $ 3,666.66; </w:t>
      </w:r>
      <w:r w:rsidRPr="00C75219">
        <w:rPr>
          <w:rFonts w:ascii="Times New Roman" w:eastAsia="Gulim" w:hAnsi="Times New Roman" w:cs="Times New Roman"/>
          <w:b/>
          <w:sz w:val="24"/>
          <w:szCs w:val="24"/>
          <w:u w:val="single"/>
        </w:rPr>
        <w:t>12-</w:t>
      </w:r>
      <w:r w:rsidRPr="00C75219">
        <w:rPr>
          <w:rFonts w:ascii="Times New Roman" w:eastAsia="Gulim" w:hAnsi="Times New Roman" w:cs="Times New Roman"/>
          <w:sz w:val="24"/>
          <w:szCs w:val="24"/>
        </w:rPr>
        <w:t>Priorización del proyecto: “Ampliación de Concreto Hidráulico en calle principal de Colonia Belén del Cantón El Llano;  e Instruir al Arq. Wilber Asdrúbal, para la formulación de la Carpeta Técnica.</w:t>
      </w:r>
      <w:r w:rsidRPr="00C75219">
        <w:rPr>
          <w:rFonts w:ascii="Times New Roman" w:eastAsia="Gulim" w:hAnsi="Times New Roman" w:cs="Times New Roman"/>
          <w:b/>
          <w:sz w:val="24"/>
          <w:szCs w:val="24"/>
          <w:u w:val="single"/>
        </w:rPr>
        <w:t>13-</w:t>
      </w:r>
      <w:r w:rsidRPr="00C75219">
        <w:rPr>
          <w:rFonts w:ascii="Times New Roman" w:eastAsia="Gulim" w:hAnsi="Times New Roman" w:cs="Times New Roman"/>
          <w:sz w:val="24"/>
          <w:szCs w:val="24"/>
        </w:rPr>
        <w:t xml:space="preserve">Solicitud del Padre Raúl Alfredo Ayala, Encargado de Parroquia Santamaría del Mar, Cantón San Antonio Los Blancos. </w:t>
      </w:r>
      <w:r w:rsidRPr="00C75219">
        <w:rPr>
          <w:rFonts w:ascii="Times New Roman" w:eastAsia="Gulim" w:hAnsi="Times New Roman" w:cs="Times New Roman"/>
          <w:b/>
          <w:sz w:val="24"/>
          <w:szCs w:val="24"/>
          <w:u w:val="single"/>
        </w:rPr>
        <w:t>14-</w:t>
      </w:r>
      <w:r w:rsidRPr="007717C0">
        <w:rPr>
          <w:rFonts w:ascii="Times New Roman" w:eastAsia="Gulim" w:hAnsi="Times New Roman" w:cs="Times New Roman"/>
          <w:sz w:val="24"/>
          <w:szCs w:val="24"/>
        </w:rPr>
        <w:t>Acuerdo Municipal de Contratación de la Empresa ARQUINOVA, S.A. DE C.V. para perforación de un pozo exploratorio en Cantón San Sebastián El Chingo, para determinar el punto de inicio del proyecto: “Introducción de agua potable en Cantón San Sebastián El Chingo y Guadalupe La Zorra”, Municipio de San Luis La Herradura, Departamento de La Paz, por un monto de: $ 11,356.50</w:t>
      </w:r>
      <w:r>
        <w:rPr>
          <w:rFonts w:ascii="Times New Roman" w:eastAsia="Gulim" w:hAnsi="Times New Roman" w:cs="Times New Roman"/>
          <w:sz w:val="24"/>
          <w:szCs w:val="24"/>
        </w:rPr>
        <w:t xml:space="preserve">; </w:t>
      </w:r>
      <w:r w:rsidRPr="0026276E">
        <w:rPr>
          <w:rFonts w:ascii="Times New Roman" w:eastAsia="Gulim" w:hAnsi="Times New Roman" w:cs="Times New Roman"/>
          <w:b/>
          <w:sz w:val="24"/>
          <w:szCs w:val="24"/>
          <w:u w:val="single"/>
        </w:rPr>
        <w:t>15-</w:t>
      </w:r>
      <w:r>
        <w:rPr>
          <w:rFonts w:ascii="Times New Roman" w:eastAsia="Gulim" w:hAnsi="Times New Roman" w:cs="Times New Roman"/>
          <w:sz w:val="24"/>
          <w:szCs w:val="24"/>
        </w:rPr>
        <w:t xml:space="preserve"> O</w:t>
      </w:r>
      <w:r w:rsidRPr="00C75219">
        <w:rPr>
          <w:rFonts w:ascii="Times New Roman" w:eastAsia="Gulim" w:hAnsi="Times New Roman" w:cs="Times New Roman"/>
          <w:sz w:val="24"/>
          <w:szCs w:val="24"/>
        </w:rPr>
        <w:t>tros………</w:t>
      </w:r>
    </w:p>
    <w:p w:rsidR="00116C13" w:rsidRPr="00C75219" w:rsidRDefault="00116C13" w:rsidP="00116C13">
      <w:pPr>
        <w:tabs>
          <w:tab w:val="left" w:pos="1410"/>
        </w:tabs>
        <w:spacing w:after="0" w:line="240" w:lineRule="auto"/>
        <w:ind w:right="49"/>
        <w:jc w:val="both"/>
        <w:rPr>
          <w:rFonts w:ascii="Times New Roman" w:eastAsia="Gulim" w:hAnsi="Times New Roman" w:cs="Times New Roman"/>
          <w:sz w:val="24"/>
          <w:szCs w:val="24"/>
        </w:rPr>
      </w:pPr>
    </w:p>
    <w:p w:rsidR="00116C13" w:rsidRPr="00C75219" w:rsidRDefault="00116C13" w:rsidP="00116C13">
      <w:pPr>
        <w:tabs>
          <w:tab w:val="left" w:pos="851"/>
        </w:tabs>
        <w:spacing w:after="0" w:line="240" w:lineRule="auto"/>
        <w:ind w:right="49"/>
        <w:jc w:val="both"/>
        <w:rPr>
          <w:rFonts w:ascii="Times New Roman" w:eastAsia="Gulim" w:hAnsi="Times New Roman" w:cs="Times New Roman"/>
          <w:sz w:val="24"/>
          <w:szCs w:val="24"/>
        </w:rPr>
      </w:pPr>
      <w:r w:rsidRPr="00C75219">
        <w:rPr>
          <w:rFonts w:ascii="Times New Roman" w:hAnsi="Times New Roman" w:cs="Times New Roman"/>
          <w:b/>
          <w:bCs/>
          <w:sz w:val="24"/>
          <w:szCs w:val="24"/>
          <w:u w:val="single"/>
        </w:rPr>
        <w:lastRenderedPageBreak/>
        <w:t xml:space="preserve">ACUERDO NUMERO UNO.- </w:t>
      </w:r>
      <w:r w:rsidRPr="00C75219">
        <w:rPr>
          <w:rFonts w:ascii="Times New Roman" w:hAnsi="Times New Roman" w:cs="Times New Roman"/>
          <w:sz w:val="24"/>
          <w:szCs w:val="24"/>
          <w:u w:val="single"/>
        </w:rPr>
        <w:t xml:space="preserve">El Concejo Municipal de Villa San Luis La Herradura Departamento de la Paz; </w:t>
      </w:r>
      <w:r w:rsidRPr="00C75219">
        <w:rPr>
          <w:rFonts w:ascii="Times New Roman" w:hAnsi="Times New Roman" w:cs="Times New Roman"/>
          <w:sz w:val="24"/>
          <w:szCs w:val="24"/>
        </w:rPr>
        <w:t>en uso de sus facultades legales que le confiere el Código Muni-cipal,</w:t>
      </w:r>
      <w:r w:rsidRPr="00C75219">
        <w:rPr>
          <w:rFonts w:ascii="Times New Roman" w:hAnsi="Times New Roman" w:cs="Times New Roman"/>
          <w:b/>
          <w:bCs/>
          <w:sz w:val="24"/>
          <w:szCs w:val="24"/>
          <w:u w:val="single"/>
        </w:rPr>
        <w:t xml:space="preserve">Acuerda: </w:t>
      </w:r>
      <w:r w:rsidRPr="00C75219">
        <w:rPr>
          <w:rFonts w:ascii="Times New Roman" w:hAnsi="Times New Roman" w:cs="Times New Roman"/>
          <w:sz w:val="24"/>
          <w:szCs w:val="24"/>
          <w:u w:val="single"/>
        </w:rPr>
        <w:t>Ratificar el acta anterior en todas sus partes y como constancia es firmada por todos……………………………………………………………………………………...</w:t>
      </w:r>
    </w:p>
    <w:p w:rsidR="00116C13" w:rsidRPr="00C75219" w:rsidRDefault="00116C13" w:rsidP="00116C13">
      <w:pPr>
        <w:spacing w:after="0" w:line="240" w:lineRule="auto"/>
        <w:jc w:val="both"/>
        <w:rPr>
          <w:rFonts w:ascii="Times New Roman" w:eastAsia="Gulim" w:hAnsi="Times New Roman" w:cs="Times New Roman"/>
          <w:sz w:val="24"/>
          <w:szCs w:val="24"/>
        </w:rPr>
      </w:pPr>
    </w:p>
    <w:p w:rsidR="00116C13" w:rsidRPr="00C75219" w:rsidRDefault="00116C13" w:rsidP="00116C13">
      <w:pPr>
        <w:spacing w:after="0" w:line="240" w:lineRule="auto"/>
        <w:jc w:val="both"/>
        <w:rPr>
          <w:rFonts w:ascii="Times New Roman" w:eastAsia="Gulim" w:hAnsi="Times New Roman" w:cs="Times New Roman"/>
          <w:sz w:val="24"/>
          <w:szCs w:val="24"/>
        </w:rPr>
      </w:pPr>
      <w:r w:rsidRPr="00C75219">
        <w:rPr>
          <w:rFonts w:ascii="Times New Roman" w:hAnsi="Times New Roman" w:cs="Times New Roman"/>
          <w:b/>
          <w:bCs/>
          <w:sz w:val="24"/>
          <w:szCs w:val="24"/>
          <w:u w:val="single"/>
        </w:rPr>
        <w:t xml:space="preserve">ACUERDO NÚMERO DOS: </w:t>
      </w:r>
      <w:r w:rsidRPr="00C75219">
        <w:rPr>
          <w:rFonts w:ascii="Times New Roman" w:hAnsi="Times New Roman" w:cs="Times New Roman"/>
          <w:sz w:val="24"/>
          <w:szCs w:val="24"/>
          <w:u w:val="single"/>
        </w:rPr>
        <w:t xml:space="preserve">El Concejo Municipal de Villa San Luis La Herradura, De-partamento de la Paz, en uso de las facultades que le confiere, el Art. 118 y siguientes del Código Municipal y la Ley de Desarrollo Comunal. </w:t>
      </w:r>
      <w:r w:rsidRPr="00C75219">
        <w:rPr>
          <w:rFonts w:ascii="Times New Roman" w:hAnsi="Times New Roman" w:cs="Times New Roman"/>
          <w:b/>
          <w:bCs/>
          <w:sz w:val="24"/>
          <w:szCs w:val="24"/>
          <w:u w:val="single"/>
        </w:rPr>
        <w:t xml:space="preserve">Considerando: a) </w:t>
      </w:r>
      <w:r w:rsidRPr="00C75219">
        <w:rPr>
          <w:rFonts w:ascii="Times New Roman" w:hAnsi="Times New Roman" w:cs="Times New Roman"/>
          <w:bCs/>
          <w:sz w:val="24"/>
          <w:szCs w:val="24"/>
          <w:u w:val="single"/>
        </w:rPr>
        <w:t>L</w:t>
      </w:r>
      <w:r w:rsidRPr="00C75219">
        <w:rPr>
          <w:rFonts w:ascii="Times New Roman" w:hAnsi="Times New Roman" w:cs="Times New Roman"/>
          <w:sz w:val="24"/>
          <w:szCs w:val="24"/>
          <w:u w:val="single"/>
        </w:rPr>
        <w:t>a Importancia de la organización de las comunidades en Asociaciones Comunal,</w:t>
      </w:r>
      <w:r w:rsidRPr="00C75219">
        <w:rPr>
          <w:rFonts w:ascii="Times New Roman" w:hAnsi="Times New Roman" w:cs="Times New Roman"/>
          <w:sz w:val="24"/>
          <w:szCs w:val="24"/>
        </w:rPr>
        <w:t xml:space="preserve"> para el buen funcionamiento de los gobiernos locales particularmente en nuestro municipio. </w:t>
      </w:r>
      <w:r w:rsidRPr="00C75219">
        <w:rPr>
          <w:rFonts w:ascii="Times New Roman" w:hAnsi="Times New Roman" w:cs="Times New Roman"/>
          <w:b/>
          <w:sz w:val="24"/>
          <w:szCs w:val="24"/>
          <w:u w:val="single"/>
        </w:rPr>
        <w:t>b)</w:t>
      </w:r>
      <w:r w:rsidRPr="00C75219">
        <w:rPr>
          <w:rFonts w:ascii="Times New Roman" w:hAnsi="Times New Roman" w:cs="Times New Roman"/>
          <w:sz w:val="24"/>
          <w:szCs w:val="24"/>
          <w:u w:val="single"/>
        </w:rPr>
        <w:t xml:space="preserve"> En vista de la solicitud presen-tada por el señor William Guillen, del Cantón El Zapote de este municipio, con Documento Único de Identidad número 00476609-8</w:t>
      </w:r>
      <w:proofErr w:type="gramStart"/>
      <w:r w:rsidRPr="00C75219">
        <w:rPr>
          <w:rFonts w:ascii="Times New Roman" w:hAnsi="Times New Roman" w:cs="Times New Roman"/>
          <w:sz w:val="24"/>
          <w:szCs w:val="24"/>
          <w:u w:val="single"/>
        </w:rPr>
        <w:t>;en</w:t>
      </w:r>
      <w:proofErr w:type="gramEnd"/>
      <w:r w:rsidRPr="00C75219">
        <w:rPr>
          <w:rFonts w:ascii="Times New Roman" w:hAnsi="Times New Roman" w:cs="Times New Roman"/>
          <w:sz w:val="24"/>
          <w:szCs w:val="24"/>
          <w:u w:val="single"/>
        </w:rPr>
        <w:t xml:space="preserve"> calidad de presidente de la Asociación Comunal de vecinos de la Residencial Santa Emilia del Cantón El Zapote, de esta jurisdicción; </w:t>
      </w:r>
      <w:r w:rsidRPr="00C75219">
        <w:rPr>
          <w:rFonts w:ascii="Times New Roman" w:hAnsi="Times New Roman" w:cs="Times New Roman"/>
          <w:sz w:val="24"/>
          <w:szCs w:val="24"/>
        </w:rPr>
        <w:t xml:space="preserve">en donde presentan toda la documentación necesaria, establecida en el Código Municipal, para la Constitución de la Asociación antes mencionada. </w:t>
      </w:r>
      <w:r w:rsidRPr="00C75219">
        <w:rPr>
          <w:rFonts w:ascii="Times New Roman" w:hAnsi="Times New Roman" w:cs="Times New Roman"/>
          <w:b/>
          <w:sz w:val="24"/>
          <w:szCs w:val="24"/>
          <w:u w:val="single"/>
        </w:rPr>
        <w:t>Por Tanto</w:t>
      </w:r>
      <w:proofErr w:type="gramStart"/>
      <w:r w:rsidRPr="00C75219">
        <w:rPr>
          <w:rFonts w:ascii="Times New Roman" w:hAnsi="Times New Roman" w:cs="Times New Roman"/>
          <w:b/>
          <w:sz w:val="24"/>
          <w:szCs w:val="24"/>
          <w:u w:val="single"/>
        </w:rPr>
        <w:t>:</w:t>
      </w:r>
      <w:r w:rsidRPr="00C75219">
        <w:rPr>
          <w:rFonts w:ascii="Times New Roman" w:hAnsi="Times New Roman" w:cs="Times New Roman"/>
          <w:i/>
          <w:sz w:val="24"/>
          <w:szCs w:val="24"/>
        </w:rPr>
        <w:t>El</w:t>
      </w:r>
      <w:proofErr w:type="gramEnd"/>
      <w:r w:rsidRPr="00C75219">
        <w:rPr>
          <w:rFonts w:ascii="Times New Roman" w:hAnsi="Times New Roman" w:cs="Times New Roman"/>
          <w:i/>
          <w:sz w:val="24"/>
          <w:szCs w:val="24"/>
        </w:rPr>
        <w:t xml:space="preserve"> Concejo Municipal en uso de sus facultades que le confiere El Código Municipal. </w:t>
      </w:r>
      <w:r w:rsidRPr="00C75219">
        <w:rPr>
          <w:rFonts w:ascii="Times New Roman" w:hAnsi="Times New Roman" w:cs="Times New Roman"/>
          <w:b/>
          <w:bCs/>
          <w:sz w:val="24"/>
          <w:szCs w:val="24"/>
          <w:u w:val="single"/>
        </w:rPr>
        <w:t xml:space="preserve">ACUERDA: Primero: Aprobar </w:t>
      </w:r>
      <w:r w:rsidRPr="00C75219">
        <w:rPr>
          <w:rFonts w:ascii="Times New Roman" w:hAnsi="Times New Roman" w:cs="Times New Roman"/>
          <w:bCs/>
          <w:sz w:val="24"/>
          <w:szCs w:val="24"/>
          <w:u w:val="single"/>
        </w:rPr>
        <w:t xml:space="preserve">Los Estatutos de la </w:t>
      </w:r>
      <w:r w:rsidRPr="00C75219">
        <w:rPr>
          <w:rFonts w:ascii="Times New Roman" w:hAnsi="Times New Roman" w:cs="Times New Roman"/>
          <w:sz w:val="24"/>
          <w:szCs w:val="24"/>
          <w:u w:val="single"/>
        </w:rPr>
        <w:t>“</w:t>
      </w:r>
      <w:r w:rsidRPr="00C75219">
        <w:rPr>
          <w:rFonts w:ascii="Times New Roman" w:hAnsi="Times New Roman" w:cs="Times New Roman"/>
          <w:b/>
          <w:bCs/>
          <w:sz w:val="24"/>
          <w:szCs w:val="24"/>
          <w:u w:val="single"/>
        </w:rPr>
        <w:t xml:space="preserve">ASOCIACIÓN COMUNAL DE VECINOS DE LA RESIDENCIAL SANTA EMILIA” </w:t>
      </w:r>
      <w:r w:rsidRPr="00C75219">
        <w:rPr>
          <w:rFonts w:ascii="Times New Roman" w:hAnsi="Times New Roman" w:cs="Times New Roman"/>
          <w:bCs/>
          <w:sz w:val="24"/>
          <w:szCs w:val="24"/>
          <w:u w:val="single"/>
        </w:rPr>
        <w:t xml:space="preserve">del Cantón El Zapote de esta </w:t>
      </w:r>
      <w:r w:rsidRPr="00C75219">
        <w:rPr>
          <w:rFonts w:ascii="Times New Roman" w:hAnsi="Times New Roman" w:cs="Times New Roman"/>
          <w:sz w:val="24"/>
          <w:szCs w:val="24"/>
          <w:u w:val="single"/>
        </w:rPr>
        <w:t xml:space="preserve">jurisdicción de Villa San Luis La Herra-dura, Departamento de La Paz, que se abrevia </w:t>
      </w:r>
      <w:r w:rsidRPr="00C75219">
        <w:rPr>
          <w:rFonts w:ascii="Times New Roman" w:hAnsi="Times New Roman" w:cs="Times New Roman"/>
          <w:b/>
          <w:bCs/>
          <w:sz w:val="24"/>
          <w:szCs w:val="24"/>
          <w:u w:val="single"/>
        </w:rPr>
        <w:t xml:space="preserve">“ASOCIACIÓN COMUNAL SANTA EMILIA”, </w:t>
      </w:r>
      <w:r w:rsidRPr="00C75219">
        <w:rPr>
          <w:rFonts w:ascii="Times New Roman" w:hAnsi="Times New Roman" w:cs="Times New Roman"/>
          <w:sz w:val="24"/>
          <w:szCs w:val="24"/>
          <w:u w:val="single"/>
        </w:rPr>
        <w:t>Otorgar la calidad de Personalidad Jurídica y Aprobación de Estatutos, que constan de ocho Capítulos y 51 artículos; Para su respectivo Registro y Publicación en el Diario Oficial</w:t>
      </w:r>
      <w:r w:rsidRPr="00C75219">
        <w:rPr>
          <w:rFonts w:ascii="Times New Roman" w:hAnsi="Times New Roman" w:cs="Times New Roman"/>
          <w:b/>
          <w:bCs/>
          <w:sz w:val="24"/>
          <w:szCs w:val="24"/>
          <w:u w:val="single"/>
        </w:rPr>
        <w:t xml:space="preserve">. Segundo: </w:t>
      </w:r>
      <w:r w:rsidRPr="00C75219">
        <w:rPr>
          <w:rFonts w:ascii="Times New Roman" w:hAnsi="Times New Roman" w:cs="Times New Roman"/>
          <w:sz w:val="24"/>
          <w:szCs w:val="24"/>
          <w:u w:val="single"/>
        </w:rPr>
        <w:t>Certifíquese y Notifíquese para los demás efectos legales consi-guientes………………….........................................................................................................</w:t>
      </w:r>
    </w:p>
    <w:p w:rsidR="00116C13" w:rsidRPr="00C75219" w:rsidRDefault="00116C13" w:rsidP="00116C13">
      <w:pPr>
        <w:spacing w:after="0" w:line="240" w:lineRule="auto"/>
        <w:jc w:val="both"/>
        <w:rPr>
          <w:rFonts w:ascii="Times New Roman" w:hAnsi="Times New Roman" w:cs="Times New Roman"/>
          <w:b/>
          <w:bCs/>
          <w:sz w:val="24"/>
          <w:szCs w:val="24"/>
          <w:u w:val="single"/>
        </w:rPr>
      </w:pPr>
    </w:p>
    <w:p w:rsidR="00116C13" w:rsidRDefault="00116C13" w:rsidP="00116C13">
      <w:pPr>
        <w:spacing w:after="0" w:line="240" w:lineRule="auto"/>
        <w:jc w:val="both"/>
        <w:rPr>
          <w:rFonts w:ascii="Times New Roman" w:hAnsi="Times New Roman" w:cs="Times New Roman"/>
          <w:sz w:val="24"/>
          <w:szCs w:val="24"/>
          <w:u w:val="single"/>
        </w:rPr>
      </w:pPr>
      <w:r w:rsidRPr="00C75219">
        <w:rPr>
          <w:rFonts w:ascii="Times New Roman" w:hAnsi="Times New Roman" w:cs="Times New Roman"/>
          <w:b/>
          <w:bCs/>
          <w:sz w:val="24"/>
          <w:szCs w:val="24"/>
          <w:u w:val="single"/>
        </w:rPr>
        <w:t xml:space="preserve">ACUERDO NUMERO TRES.- </w:t>
      </w:r>
      <w:r w:rsidRPr="00C75219">
        <w:rPr>
          <w:rFonts w:ascii="Times New Roman" w:hAnsi="Times New Roman" w:cs="Times New Roman"/>
          <w:sz w:val="24"/>
          <w:szCs w:val="24"/>
          <w:u w:val="single"/>
        </w:rPr>
        <w:t>La Municipalidad de Villa San Luis la Herradura, Departa-mento de La Paz</w:t>
      </w:r>
      <w:r w:rsidRPr="00C75219">
        <w:rPr>
          <w:rFonts w:ascii="Times New Roman" w:hAnsi="Times New Roman" w:cs="Times New Roman"/>
          <w:b/>
          <w:sz w:val="24"/>
          <w:szCs w:val="24"/>
          <w:u w:val="single"/>
        </w:rPr>
        <w:t>. Considerando:a)</w:t>
      </w:r>
      <w:r w:rsidRPr="00C75219">
        <w:rPr>
          <w:rFonts w:ascii="Times New Roman" w:hAnsi="Times New Roman" w:cs="Times New Roman"/>
          <w:sz w:val="24"/>
          <w:szCs w:val="24"/>
          <w:u w:val="single"/>
        </w:rPr>
        <w:t>El Memorándum presentado por parte de la Jefa de la Unidad de Adquisiciones y Contrataciones Institucionales UACI</w:t>
      </w:r>
      <w:r w:rsidRPr="00C75219">
        <w:rPr>
          <w:rFonts w:ascii="Times New Roman" w:hAnsi="Times New Roman" w:cs="Times New Roman"/>
          <w:sz w:val="24"/>
          <w:szCs w:val="24"/>
        </w:rPr>
        <w:t>, señora Claudia Yesenia Martínez de Interiano; de fecha 04 de julio del corriente año; en el cual a solicitud de la Unidad de Medio Ambiente de esta municipalidad ypresenta cuadro comparativo del proceso LG 155-2022/AMSLH, para “La compra de dos Termonebulizadora portátil de 6.5 Lt. para el combate al dengue en el municipio de San Luis La Herradura”, Departamento de La Paz; e</w:t>
      </w:r>
      <w:r w:rsidRPr="00C75219">
        <w:rPr>
          <w:rFonts w:ascii="Times New Roman" w:eastAsia="Gulim" w:hAnsi="Times New Roman" w:cs="Times New Roman"/>
          <w:sz w:val="24"/>
          <w:szCs w:val="24"/>
        </w:rPr>
        <w:t xml:space="preserve">n el que participaron y ofertaron Las Empresas </w:t>
      </w:r>
      <w:r w:rsidRPr="00C75219">
        <w:rPr>
          <w:rFonts w:ascii="Times New Roman" w:hAnsi="Times New Roman" w:cs="Times New Roman"/>
          <w:sz w:val="24"/>
          <w:szCs w:val="24"/>
        </w:rPr>
        <w:t>INFRA DE EL SALVADOR, S.A. DE C.V.; un monto de: $1,900.00 y AGROTERRA, S.A. DE C.V., por un monto de: $2,971.90;</w:t>
      </w:r>
      <w:r w:rsidRPr="00C75219">
        <w:rPr>
          <w:rFonts w:ascii="Times New Roman" w:eastAsia="Gulim" w:hAnsi="Times New Roman" w:cs="Times New Roman"/>
          <w:sz w:val="24"/>
          <w:szCs w:val="24"/>
        </w:rPr>
        <w:t xml:space="preserve"> por parte de la Unidad de Adquisiciones y Contrataciones Institucional UACI. Local. En la que recomienda se Adjudique </w:t>
      </w:r>
      <w:r w:rsidRPr="00C75219">
        <w:rPr>
          <w:rFonts w:ascii="Times New Roman" w:hAnsi="Times New Roman" w:cs="Times New Roman"/>
          <w:sz w:val="24"/>
          <w:szCs w:val="24"/>
        </w:rPr>
        <w:t xml:space="preserve">La compra de dos Termonebulizadora portátil de 6.5 Lt. para el combate al dengue en el municipio de San Luis La Herradura, </w:t>
      </w:r>
      <w:r w:rsidRPr="00C75219">
        <w:rPr>
          <w:rFonts w:ascii="Times New Roman" w:eastAsia="Gulim" w:hAnsi="Times New Roman" w:cs="Times New Roman"/>
          <w:sz w:val="24"/>
          <w:szCs w:val="24"/>
        </w:rPr>
        <w:t xml:space="preserve">a la Empresa </w:t>
      </w:r>
      <w:r w:rsidRPr="00C75219">
        <w:rPr>
          <w:rFonts w:ascii="Times New Roman" w:hAnsi="Times New Roman" w:cs="Times New Roman"/>
          <w:sz w:val="24"/>
          <w:szCs w:val="24"/>
        </w:rPr>
        <w:t>INFRA DE EL SALVADOR, S.A. DE C.V.</w:t>
      </w:r>
      <w:proofErr w:type="gramStart"/>
      <w:r w:rsidRPr="00C75219">
        <w:rPr>
          <w:rFonts w:ascii="Times New Roman" w:hAnsi="Times New Roman" w:cs="Times New Roman"/>
          <w:sz w:val="24"/>
          <w:szCs w:val="24"/>
        </w:rPr>
        <w:t>;</w:t>
      </w:r>
      <w:r w:rsidRPr="00C75219">
        <w:rPr>
          <w:rFonts w:ascii="Times New Roman" w:eastAsia="Gulim" w:hAnsi="Times New Roman" w:cs="Times New Roman"/>
          <w:sz w:val="24"/>
          <w:szCs w:val="24"/>
        </w:rPr>
        <w:t>por</w:t>
      </w:r>
      <w:proofErr w:type="gramEnd"/>
      <w:r w:rsidRPr="00C75219">
        <w:rPr>
          <w:rFonts w:ascii="Times New Roman" w:eastAsia="Gulim" w:hAnsi="Times New Roman" w:cs="Times New Roman"/>
          <w:sz w:val="24"/>
          <w:szCs w:val="24"/>
        </w:rPr>
        <w:t xml:space="preserve"> ofrecerlos el  precio más bajo, el que más conviene a esta municipalidad, en comparación con la otra Empresa participante </w:t>
      </w:r>
      <w:r w:rsidRPr="00C75219">
        <w:rPr>
          <w:rFonts w:ascii="Times New Roman" w:hAnsi="Times New Roman" w:cs="Times New Roman"/>
          <w:sz w:val="24"/>
          <w:szCs w:val="24"/>
        </w:rPr>
        <w:t>AGROTERRA, S.A. DE C.V</w:t>
      </w:r>
      <w:r w:rsidRPr="00C75219">
        <w:rPr>
          <w:rFonts w:ascii="Times New Roman" w:eastAsia="Gulim" w:hAnsi="Times New Roman" w:cs="Times New Roman"/>
          <w:sz w:val="24"/>
          <w:szCs w:val="24"/>
        </w:rPr>
        <w:t xml:space="preserve">., en el presente proceso. </w:t>
      </w:r>
      <w:r w:rsidRPr="00C75219">
        <w:rPr>
          <w:rFonts w:ascii="Times New Roman" w:eastAsia="Gulim" w:hAnsi="Times New Roman" w:cs="Times New Roman"/>
          <w:b/>
          <w:sz w:val="24"/>
          <w:szCs w:val="24"/>
          <w:u w:val="single"/>
        </w:rPr>
        <w:t>Por Tanto</w:t>
      </w:r>
      <w:r w:rsidRPr="00C75219">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C75219">
        <w:rPr>
          <w:rFonts w:ascii="Times New Roman" w:eastAsia="Gulim" w:hAnsi="Times New Roman" w:cs="Times New Roman"/>
          <w:b/>
          <w:sz w:val="24"/>
          <w:szCs w:val="24"/>
          <w:u w:val="single"/>
        </w:rPr>
        <w:t>ACUERDA: Primero:</w:t>
      </w:r>
      <w:r w:rsidRPr="00C75219">
        <w:rPr>
          <w:rFonts w:ascii="Times New Roman" w:hAnsi="Times New Roman" w:cs="Times New Roman"/>
          <w:sz w:val="24"/>
          <w:szCs w:val="24"/>
          <w:u w:val="single"/>
        </w:rPr>
        <w:t xml:space="preserve">Adjudicar a la Empresa </w:t>
      </w:r>
      <w:r w:rsidRPr="00C75219">
        <w:rPr>
          <w:rFonts w:ascii="Times New Roman" w:hAnsi="Times New Roman" w:cs="Times New Roman"/>
          <w:b/>
          <w:sz w:val="24"/>
          <w:szCs w:val="24"/>
          <w:u w:val="single"/>
        </w:rPr>
        <w:t>INFRA DE EL SALVADOR, S.A. DE C.V</w:t>
      </w:r>
      <w:r w:rsidRPr="00C75219">
        <w:rPr>
          <w:rFonts w:ascii="Times New Roman" w:eastAsia="Gulim" w:hAnsi="Times New Roman" w:cs="Times New Roman"/>
          <w:b/>
          <w:sz w:val="24"/>
          <w:szCs w:val="24"/>
          <w:u w:val="single"/>
        </w:rPr>
        <w:t>.;</w:t>
      </w:r>
      <w:r w:rsidRPr="00C75219">
        <w:rPr>
          <w:rFonts w:ascii="Times New Roman" w:eastAsia="Gulim" w:hAnsi="Times New Roman" w:cs="Times New Roman"/>
          <w:sz w:val="24"/>
          <w:szCs w:val="24"/>
          <w:u w:val="single"/>
        </w:rPr>
        <w:t>E</w:t>
      </w:r>
      <w:r w:rsidRPr="00C75219">
        <w:rPr>
          <w:rFonts w:ascii="Times New Roman" w:hAnsi="Times New Roman" w:cs="Times New Roman"/>
          <w:sz w:val="24"/>
          <w:szCs w:val="24"/>
          <w:u w:val="single"/>
        </w:rPr>
        <w:t xml:space="preserve">l Proceso Código LG 155-2022/AMSLH, para </w:t>
      </w:r>
      <w:r w:rsidRPr="00C75219">
        <w:rPr>
          <w:rFonts w:ascii="Times New Roman" w:hAnsi="Times New Roman" w:cs="Times New Roman"/>
          <w:b/>
          <w:sz w:val="24"/>
          <w:szCs w:val="24"/>
          <w:u w:val="single"/>
        </w:rPr>
        <w:t>“La compra de dos Termonebulizadora portátil de 6.5 Lt.</w:t>
      </w:r>
      <w:r w:rsidRPr="00C75219">
        <w:rPr>
          <w:rFonts w:ascii="Times New Roman" w:hAnsi="Times New Roman" w:cs="Times New Roman"/>
          <w:sz w:val="24"/>
          <w:szCs w:val="24"/>
          <w:u w:val="single"/>
        </w:rPr>
        <w:t xml:space="preserve"> para el combate al dengue en el municipio de San Luis La Herradura”, Departamento de La Paz</w:t>
      </w:r>
      <w:r w:rsidRPr="00C75219">
        <w:rPr>
          <w:rFonts w:ascii="Times New Roman" w:eastAsia="Gulim" w:hAnsi="Times New Roman" w:cs="Times New Roman"/>
          <w:b/>
          <w:sz w:val="24"/>
          <w:szCs w:val="24"/>
          <w:u w:val="single"/>
        </w:rPr>
        <w:t>;</w:t>
      </w:r>
      <w:r w:rsidRPr="00C75219">
        <w:rPr>
          <w:rFonts w:ascii="Times New Roman" w:hAnsi="Times New Roman" w:cs="Times New Roman"/>
          <w:sz w:val="24"/>
          <w:szCs w:val="24"/>
          <w:u w:val="single"/>
        </w:rPr>
        <w:t xml:space="preserve">por un monto de: </w:t>
      </w:r>
      <w:r w:rsidRPr="00C75219">
        <w:rPr>
          <w:rFonts w:ascii="Times New Roman" w:hAnsi="Times New Roman" w:cs="Times New Roman"/>
          <w:b/>
          <w:sz w:val="24"/>
          <w:szCs w:val="24"/>
          <w:u w:val="single"/>
        </w:rPr>
        <w:t xml:space="preserve">MIL NOVECIENTOS 00/100 </w:t>
      </w:r>
      <w:r w:rsidRPr="00C75219">
        <w:rPr>
          <w:rFonts w:ascii="Times New Roman" w:hAnsi="Times New Roman" w:cs="Times New Roman"/>
          <w:b/>
          <w:sz w:val="24"/>
          <w:szCs w:val="24"/>
          <w:u w:val="single"/>
        </w:rPr>
        <w:lastRenderedPageBreak/>
        <w:t>DÓLARES ESTADOUNIDENSES ($1,900.00).</w:t>
      </w:r>
      <w:r w:rsidRPr="00C75219">
        <w:rPr>
          <w:rFonts w:ascii="Times New Roman" w:eastAsia="Gulim" w:hAnsi="Times New Roman" w:cs="Times New Roman"/>
          <w:b/>
          <w:sz w:val="24"/>
          <w:szCs w:val="24"/>
          <w:u w:val="single"/>
        </w:rPr>
        <w:t>Segundo:</w:t>
      </w:r>
      <w:r w:rsidRPr="00C75219">
        <w:rPr>
          <w:rFonts w:ascii="Times New Roman" w:hAnsi="Times New Roman" w:cs="Times New Roman"/>
          <w:sz w:val="24"/>
          <w:szCs w:val="24"/>
          <w:u w:val="single"/>
        </w:rPr>
        <w:t xml:space="preserve">Autorizar al señor César Alonso Villalta Reyes, Tesorero Municipal, para la erogación de fondos del Fondo para el Desarrollo Económico y Social 1.5% FODES Libre Disponibilidad o Fondo Común Municipal, de conformidad a la documentación legal que se le presente, gasto que será aplicado al presupuesto municipal 2022. </w:t>
      </w:r>
      <w:r w:rsidRPr="00C75219">
        <w:rPr>
          <w:rFonts w:ascii="Times New Roman" w:hAnsi="Times New Roman" w:cs="Times New Roman"/>
          <w:b/>
          <w:sz w:val="24"/>
          <w:szCs w:val="24"/>
          <w:u w:val="single"/>
          <w:lang w:val="es-ES"/>
        </w:rPr>
        <w:t>Tercero:</w:t>
      </w:r>
      <w:r w:rsidRPr="00C75219">
        <w:rPr>
          <w:rFonts w:ascii="Times New Roman" w:hAnsi="Times New Roman" w:cs="Times New Roman"/>
          <w:sz w:val="24"/>
          <w:szCs w:val="24"/>
          <w:u w:val="single"/>
        </w:rPr>
        <w:t>Se nombra como Administrador de Orden de Compra al Ing. German Antonio Castellanos, Jefe de la Unidad de Medio Ambiente de esta municipalidad.</w:t>
      </w:r>
      <w:r w:rsidRPr="00C75219">
        <w:rPr>
          <w:rFonts w:ascii="Times New Roman" w:hAnsi="Times New Roman" w:cs="Times New Roman"/>
          <w:b/>
          <w:sz w:val="24"/>
          <w:szCs w:val="24"/>
          <w:u w:val="single"/>
        </w:rPr>
        <w:t>Cuarto:</w:t>
      </w:r>
      <w:r w:rsidRPr="00C75219">
        <w:rPr>
          <w:rFonts w:ascii="Times New Roman" w:hAnsi="Times New Roman" w:cs="Times New Roman"/>
          <w:sz w:val="24"/>
          <w:szCs w:val="24"/>
          <w:u w:val="single"/>
        </w:rPr>
        <w:t xml:space="preserve"> Certifíquese y comuníquese para los demás efectos legales consigu</w:t>
      </w:r>
      <w:r>
        <w:rPr>
          <w:rFonts w:ascii="Times New Roman" w:hAnsi="Times New Roman" w:cs="Times New Roman"/>
          <w:sz w:val="24"/>
          <w:szCs w:val="24"/>
          <w:u w:val="single"/>
        </w:rPr>
        <w:t>ientes…………………………………………………………..</w:t>
      </w:r>
    </w:p>
    <w:p w:rsidR="00116C13" w:rsidRPr="00C75219" w:rsidRDefault="00116C13" w:rsidP="00116C13">
      <w:pPr>
        <w:spacing w:after="0" w:line="240" w:lineRule="auto"/>
        <w:jc w:val="both"/>
        <w:rPr>
          <w:rFonts w:ascii="Times New Roman" w:eastAsia="Gulim" w:hAnsi="Times New Roman" w:cs="Times New Roman"/>
          <w:sz w:val="24"/>
          <w:szCs w:val="24"/>
        </w:rPr>
      </w:pPr>
    </w:p>
    <w:p w:rsidR="00116C13" w:rsidRPr="00C75219" w:rsidRDefault="00116C13" w:rsidP="00116C13">
      <w:pPr>
        <w:spacing w:after="0" w:line="240" w:lineRule="auto"/>
        <w:jc w:val="both"/>
        <w:rPr>
          <w:rFonts w:ascii="Times New Roman" w:hAnsi="Times New Roman" w:cs="Times New Roman"/>
          <w:sz w:val="24"/>
          <w:szCs w:val="24"/>
          <w:u w:val="single"/>
        </w:rPr>
      </w:pPr>
      <w:r w:rsidRPr="00C75219">
        <w:rPr>
          <w:rFonts w:ascii="Times New Roman" w:hAnsi="Times New Roman" w:cs="Times New Roman"/>
          <w:b/>
          <w:bCs/>
          <w:sz w:val="24"/>
          <w:szCs w:val="24"/>
          <w:u w:val="single"/>
        </w:rPr>
        <w:t>ACUERDO NÚMERO CUATRO</w:t>
      </w:r>
      <w:r w:rsidRPr="00C75219">
        <w:rPr>
          <w:rFonts w:ascii="Times New Roman" w:hAnsi="Times New Roman" w:cs="Times New Roman"/>
          <w:sz w:val="24"/>
          <w:szCs w:val="24"/>
          <w:u w:val="single"/>
        </w:rPr>
        <w:t xml:space="preserve">: El Concejo Municipal de Villa San Luis la Herradura, Departamento de la Paz, </w:t>
      </w:r>
      <w:r w:rsidRPr="00C75219">
        <w:rPr>
          <w:rFonts w:ascii="Times New Roman" w:hAnsi="Times New Roman" w:cs="Times New Roman"/>
          <w:b/>
          <w:sz w:val="24"/>
          <w:szCs w:val="24"/>
          <w:u w:val="single"/>
        </w:rPr>
        <w:t>Considerando: a)</w:t>
      </w:r>
      <w:r w:rsidRPr="00C75219">
        <w:rPr>
          <w:rFonts w:ascii="Times New Roman" w:hAnsi="Times New Roman" w:cs="Times New Roman"/>
          <w:sz w:val="24"/>
          <w:szCs w:val="24"/>
          <w:u w:val="single"/>
        </w:rPr>
        <w:t xml:space="preserve">  Que se tiene a la vista la carta de Ofrecimiento por parte del señor: José Alberto Comayagua Portillo; </w:t>
      </w:r>
      <w:r w:rsidRPr="00C75219">
        <w:rPr>
          <w:rFonts w:ascii="Times New Roman" w:hAnsi="Times New Roman" w:cs="Times New Roman"/>
          <w:sz w:val="24"/>
          <w:szCs w:val="24"/>
        </w:rPr>
        <w:t xml:space="preserve">de Donación de un porcentaje del 16.67% del derecho de propiedad sobre un inmueble inscrito a la matricula 55107583; del Registro de la Propiedad Raíz e Hipotecas del departamento de La Paz; con antecedente No. 2 del Libro 181 ubicado en Cantón La Herradura, jurisdicción de Zacatecoluca; hoy San Luis La Herradura, Departamento de La Paz, del que soy titular en proindivisión, me refiero al Estadio Municipal, como es conocido y que ha funcionado de esa forma desde hace más de treinta años, inmueble que se adquirió con ese fin único que fuera del municipio, es por esa razón que ofrece su porcentaje del 16.67% en </w:t>
      </w:r>
      <w:r w:rsidRPr="00C75219">
        <w:rPr>
          <w:rFonts w:ascii="Times New Roman" w:hAnsi="Times New Roman" w:cs="Times New Roman"/>
          <w:b/>
          <w:sz w:val="24"/>
          <w:szCs w:val="24"/>
        </w:rPr>
        <w:t>DONACIÓN</w:t>
      </w:r>
      <w:r w:rsidRPr="00C75219">
        <w:rPr>
          <w:rFonts w:ascii="Times New Roman" w:hAnsi="Times New Roman" w:cs="Times New Roman"/>
          <w:sz w:val="24"/>
          <w:szCs w:val="24"/>
        </w:rPr>
        <w:t xml:space="preserve">, al municipio de San Luis La Herradura, departamento de La Paz; </w:t>
      </w:r>
      <w:r w:rsidRPr="00C75219">
        <w:rPr>
          <w:rFonts w:ascii="Times New Roman" w:hAnsi="Times New Roman" w:cs="Times New Roman"/>
          <w:b/>
          <w:sz w:val="24"/>
          <w:szCs w:val="24"/>
          <w:u w:val="single"/>
        </w:rPr>
        <w:t>Por Tanto:</w:t>
      </w:r>
      <w:r w:rsidRPr="00C75219">
        <w:rPr>
          <w:rFonts w:ascii="Times New Roman" w:hAnsi="Times New Roman" w:cs="Times New Roman"/>
          <w:sz w:val="24"/>
          <w:szCs w:val="24"/>
        </w:rPr>
        <w:t xml:space="preserve"> El Concejo Municipal en uso de sus facultades que le confiere El Código Municipal. </w:t>
      </w:r>
      <w:r w:rsidRPr="00C75219">
        <w:rPr>
          <w:rFonts w:ascii="Times New Roman" w:hAnsi="Times New Roman" w:cs="Times New Roman"/>
          <w:b/>
          <w:sz w:val="24"/>
          <w:szCs w:val="24"/>
          <w:u w:val="single"/>
        </w:rPr>
        <w:t>ACUERDA: Primero: Aceptar</w:t>
      </w:r>
      <w:r w:rsidRPr="00C75219">
        <w:rPr>
          <w:rFonts w:ascii="Times New Roman" w:hAnsi="Times New Roman" w:cs="Times New Roman"/>
          <w:sz w:val="24"/>
          <w:szCs w:val="24"/>
          <w:u w:val="single"/>
        </w:rPr>
        <w:t xml:space="preserve"> el Ofreci-miento de Promesa de Donación de un porcentaje de 16.67% de derecho de propiedad sobre un terreno inscrito a la matricula 55107583; del Registro de la Propiedad Raíz e Hipotecas del departamento de La Paz; con antecedente No. 2 del Libro 181 ubicado en Cantón La Herradura, jurisdicción de Zacatecoluca; hoy San Luis La Herradura, Departamento de La Paz, referente al Estadio Municipal de este municipio; a favor de esta Municipalidad de San Luis La Herradura; propiedad del señor: José Alberto Comayagua Portillo; con Documento Único de Identidad Número cero cuatro uno siete seis dos cinco cuatro guionocho; y Número de Identificación Tributaria NIT. Número cero ocho veintiuno- uno cuatro cero cuatro cuatro uno - cero cero uno guion dos; </w:t>
      </w:r>
      <w:r w:rsidRPr="00C75219">
        <w:rPr>
          <w:rFonts w:ascii="Times New Roman" w:hAnsi="Times New Roman" w:cs="Times New Roman"/>
          <w:b/>
          <w:sz w:val="24"/>
          <w:szCs w:val="24"/>
          <w:u w:val="single"/>
        </w:rPr>
        <w:t>Segundo:</w:t>
      </w:r>
      <w:r w:rsidRPr="00C75219">
        <w:rPr>
          <w:rFonts w:ascii="Times New Roman" w:hAnsi="Times New Roman" w:cs="Times New Roman"/>
          <w:sz w:val="24"/>
          <w:szCs w:val="24"/>
          <w:u w:val="single"/>
        </w:rPr>
        <w:t xml:space="preserve"> Se autoriza al señor Alcalde Municipal don Napoleón Armando Iraheta Jirón, para que en nombre y representación del Concejo Muni-cipal de este municipio, firme Escritura de Donación sobre un terreno inscrito a la matricula 55107583; del Registro de la Propiedad Raíz e Hipotecas del departamento de La Paz; con antecedente No. 2 del Libro 181 ubicado en Cantón La Herradura, jurisdicción de Zacateco-luca; hoy San Luis La Herradura, Departamento de La Paz. </w:t>
      </w:r>
      <w:r w:rsidRPr="00C75219">
        <w:rPr>
          <w:rFonts w:ascii="Times New Roman" w:hAnsi="Times New Roman" w:cs="Times New Roman"/>
          <w:b/>
          <w:sz w:val="24"/>
          <w:szCs w:val="24"/>
          <w:u w:val="single"/>
        </w:rPr>
        <w:t>Tercero:</w:t>
      </w:r>
      <w:r w:rsidRPr="00C75219">
        <w:rPr>
          <w:rFonts w:ascii="Times New Roman" w:eastAsia="Arial" w:hAnsi="Times New Roman" w:cs="Times New Roman"/>
          <w:sz w:val="24"/>
          <w:szCs w:val="24"/>
          <w:u w:val="single"/>
        </w:rPr>
        <w:t xml:space="preserve"> El presente Acuerdo Municipal se aprueba con 9 votos a favor, con la salvedad del voto del Séptimo Regidor Propietario, don Milton Galileo González López</w:t>
      </w:r>
      <w:r w:rsidRPr="00C75219">
        <w:rPr>
          <w:rFonts w:ascii="Times New Roman" w:hAnsi="Times New Roman" w:cs="Times New Roman"/>
          <w:b/>
          <w:bCs/>
          <w:sz w:val="24"/>
          <w:szCs w:val="24"/>
          <w:u w:val="single"/>
        </w:rPr>
        <w:t xml:space="preserve">, </w:t>
      </w:r>
      <w:r w:rsidRPr="00C75219">
        <w:rPr>
          <w:rFonts w:ascii="Times New Roman" w:hAnsi="Times New Roman" w:cs="Times New Roman"/>
          <w:bCs/>
          <w:sz w:val="24"/>
          <w:szCs w:val="24"/>
          <w:u w:val="single"/>
        </w:rPr>
        <w:t>quien razona su voto por manifestar que no se puede dispensar el pago de Tasas Municipales, en el inmueble urbano donde se encuentra El Estadio de futbol de este municipio</w:t>
      </w:r>
      <w:r w:rsidRPr="00310026">
        <w:rPr>
          <w:rFonts w:ascii="Times New Roman" w:hAnsi="Times New Roman" w:cs="Times New Roman"/>
          <w:bCs/>
          <w:sz w:val="24"/>
          <w:szCs w:val="24"/>
          <w:u w:val="single"/>
        </w:rPr>
        <w:t>; de</w:t>
      </w:r>
      <w:r w:rsidRPr="00310026">
        <w:rPr>
          <w:rFonts w:ascii="Times New Roman" w:eastAsia="Arial" w:hAnsi="Times New Roman" w:cs="Times New Roman"/>
          <w:sz w:val="24"/>
          <w:szCs w:val="24"/>
          <w:u w:val="single"/>
        </w:rPr>
        <w:t xml:space="preserve"> conformidad al Art.  Art. 205 de La Constitución de La República y 45 del Código Municipal.</w:t>
      </w:r>
      <w:r w:rsidRPr="00310026">
        <w:rPr>
          <w:rFonts w:ascii="Times New Roman" w:hAnsi="Times New Roman" w:cs="Times New Roman"/>
          <w:b/>
          <w:sz w:val="24"/>
          <w:szCs w:val="24"/>
          <w:u w:val="single"/>
        </w:rPr>
        <w:t>Cuarto</w:t>
      </w:r>
      <w:r w:rsidRPr="00C75219">
        <w:rPr>
          <w:rFonts w:ascii="Times New Roman" w:hAnsi="Times New Roman" w:cs="Times New Roman"/>
          <w:b/>
          <w:sz w:val="24"/>
          <w:szCs w:val="24"/>
          <w:u w:val="single"/>
        </w:rPr>
        <w:t>:</w:t>
      </w:r>
      <w:r w:rsidRPr="00C75219">
        <w:rPr>
          <w:rFonts w:ascii="Times New Roman" w:hAnsi="Times New Roman" w:cs="Times New Roman"/>
          <w:sz w:val="24"/>
          <w:szCs w:val="24"/>
          <w:u w:val="single"/>
        </w:rPr>
        <w:t xml:space="preserve"> Certifíquese y Notifíquese para los demás efectos legales consiguientes…………</w:t>
      </w:r>
      <w:r>
        <w:rPr>
          <w:rFonts w:ascii="Times New Roman" w:hAnsi="Times New Roman" w:cs="Times New Roman"/>
          <w:sz w:val="24"/>
          <w:szCs w:val="24"/>
          <w:u w:val="single"/>
        </w:rPr>
        <w:t>………………………………………………</w:t>
      </w:r>
    </w:p>
    <w:p w:rsidR="00116C13" w:rsidRPr="00BF32CE" w:rsidRDefault="00116C13" w:rsidP="00116C13">
      <w:pPr>
        <w:spacing w:after="0" w:line="240" w:lineRule="auto"/>
        <w:jc w:val="both"/>
        <w:rPr>
          <w:rFonts w:ascii="Times New Roman" w:hAnsi="Times New Roman" w:cs="Times New Roman"/>
          <w:color w:val="FF0000"/>
          <w:sz w:val="24"/>
          <w:szCs w:val="24"/>
          <w:u w:val="single"/>
        </w:rPr>
      </w:pPr>
    </w:p>
    <w:p w:rsidR="00116C13" w:rsidRPr="00C75219" w:rsidRDefault="00116C13" w:rsidP="00116C13">
      <w:pPr>
        <w:spacing w:after="0" w:line="240" w:lineRule="auto"/>
        <w:jc w:val="both"/>
        <w:rPr>
          <w:rFonts w:ascii="Times New Roman" w:hAnsi="Times New Roman" w:cs="Times New Roman"/>
          <w:bCs/>
          <w:sz w:val="24"/>
          <w:szCs w:val="24"/>
        </w:rPr>
      </w:pPr>
      <w:r w:rsidRPr="00C75219">
        <w:rPr>
          <w:rFonts w:ascii="Times New Roman" w:hAnsi="Times New Roman" w:cs="Times New Roman"/>
          <w:b/>
          <w:bCs/>
          <w:sz w:val="24"/>
          <w:szCs w:val="24"/>
          <w:u w:val="single"/>
        </w:rPr>
        <w:t xml:space="preserve">ACUERDO NÚMERO CINCO: </w:t>
      </w:r>
      <w:r w:rsidRPr="00C75219">
        <w:rPr>
          <w:rFonts w:ascii="Times New Roman" w:hAnsi="Times New Roman" w:cs="Times New Roman"/>
          <w:sz w:val="24"/>
          <w:szCs w:val="24"/>
          <w:u w:val="single"/>
        </w:rPr>
        <w:t>La Municipalidad de Villa San Luis La Herradura, Depar-tamento de la Paz</w:t>
      </w:r>
      <w:r w:rsidRPr="00C75219">
        <w:rPr>
          <w:rFonts w:ascii="Times New Roman" w:hAnsi="Times New Roman" w:cs="Times New Roman"/>
          <w:sz w:val="24"/>
          <w:szCs w:val="24"/>
        </w:rPr>
        <w:t xml:space="preserve">. </w:t>
      </w:r>
      <w:r w:rsidRPr="00C75219">
        <w:rPr>
          <w:rFonts w:ascii="Times New Roman" w:hAnsi="Times New Roman" w:cs="Times New Roman"/>
          <w:b/>
          <w:bCs/>
          <w:sz w:val="24"/>
          <w:szCs w:val="24"/>
          <w:u w:val="single"/>
        </w:rPr>
        <w:t xml:space="preserve">Considerando: a) </w:t>
      </w:r>
      <w:r w:rsidRPr="00C75219">
        <w:rPr>
          <w:rFonts w:ascii="Times New Roman" w:eastAsia="Times New Roman" w:hAnsi="Times New Roman" w:cs="Times New Roman"/>
          <w:bCs/>
          <w:sz w:val="24"/>
          <w:szCs w:val="24"/>
          <w:u w:val="single"/>
          <w:lang w:val="es-ES" w:eastAsia="es-ES"/>
        </w:rPr>
        <w:t xml:space="preserve">Lo expresado por parte del señor </w:t>
      </w:r>
      <w:r w:rsidRPr="00C75219">
        <w:rPr>
          <w:rFonts w:ascii="Times New Roman" w:hAnsi="Times New Roman" w:cs="Times New Roman"/>
          <w:sz w:val="24"/>
          <w:szCs w:val="24"/>
          <w:u w:val="single"/>
        </w:rPr>
        <w:t xml:space="preserve">Alcalde Municipal don Napoleón Armando Iraheta Jirón, </w:t>
      </w:r>
      <w:r w:rsidRPr="00C75219">
        <w:rPr>
          <w:rFonts w:ascii="Times New Roman" w:hAnsi="Times New Roman" w:cs="Times New Roman"/>
          <w:sz w:val="24"/>
          <w:szCs w:val="24"/>
        </w:rPr>
        <w:t xml:space="preserve">respecto a la necesidad de ampliar el actual cementerio municipal, </w:t>
      </w:r>
      <w:r w:rsidRPr="00C75219">
        <w:rPr>
          <w:rFonts w:ascii="Times New Roman" w:hAnsi="Times New Roman" w:cs="Times New Roman"/>
          <w:bCs/>
          <w:sz w:val="24"/>
          <w:szCs w:val="24"/>
        </w:rPr>
        <w:t xml:space="preserve">en el inmueble </w:t>
      </w:r>
      <w:r w:rsidRPr="00C75219">
        <w:rPr>
          <w:rFonts w:ascii="Times New Roman" w:hAnsi="Times New Roman" w:cs="Times New Roman"/>
          <w:sz w:val="24"/>
          <w:szCs w:val="24"/>
        </w:rPr>
        <w:t xml:space="preserve">ubicado en calle principal Km. 59 ½ de carretera que conduce de San Salvador a San Luis La Herradura, Cantón El Llano de </w:t>
      </w:r>
      <w:r w:rsidRPr="00C75219">
        <w:rPr>
          <w:rFonts w:ascii="Times New Roman" w:hAnsi="Times New Roman" w:cs="Times New Roman"/>
          <w:sz w:val="24"/>
          <w:szCs w:val="24"/>
        </w:rPr>
        <w:lastRenderedPageBreak/>
        <w:t>este municipio</w:t>
      </w:r>
      <w:r w:rsidRPr="00C75219">
        <w:rPr>
          <w:rFonts w:ascii="Times New Roman" w:hAnsi="Times New Roman" w:cs="Times New Roman"/>
          <w:bCs/>
          <w:sz w:val="24"/>
          <w:szCs w:val="24"/>
        </w:rPr>
        <w:t xml:space="preserve"> y que se compró para la ampliación del cementerio municipal de esta Villa; </w:t>
      </w:r>
      <w:r w:rsidRPr="00C75219">
        <w:rPr>
          <w:rFonts w:ascii="Times New Roman" w:hAnsi="Times New Roman" w:cs="Times New Roman"/>
          <w:sz w:val="24"/>
          <w:szCs w:val="24"/>
        </w:rPr>
        <w:t xml:space="preserve">en vista que ya no existen </w:t>
      </w:r>
      <w:r w:rsidRPr="00C75219">
        <w:rPr>
          <w:rFonts w:ascii="Times New Roman" w:hAnsi="Times New Roman" w:cs="Times New Roman"/>
          <w:bCs/>
          <w:sz w:val="24"/>
          <w:szCs w:val="24"/>
        </w:rPr>
        <w:t xml:space="preserve">espacios para enterramientos de personas. </w:t>
      </w:r>
      <w:r w:rsidRPr="00C75219">
        <w:rPr>
          <w:rFonts w:ascii="Times New Roman" w:hAnsi="Times New Roman" w:cs="Times New Roman"/>
          <w:b/>
          <w:bCs/>
          <w:sz w:val="24"/>
          <w:szCs w:val="24"/>
          <w:u w:val="single"/>
        </w:rPr>
        <w:t xml:space="preserve">b) </w:t>
      </w:r>
      <w:r w:rsidRPr="00C75219">
        <w:rPr>
          <w:rFonts w:ascii="Times New Roman" w:hAnsi="Times New Roman" w:cs="Times New Roman"/>
          <w:bCs/>
          <w:sz w:val="24"/>
          <w:szCs w:val="24"/>
          <w:u w:val="single"/>
        </w:rPr>
        <w:t xml:space="preserve">Que a pesar que los últimos fallecidos por Covid-19, fueron en octubre del año dos mil veintiuno, </w:t>
      </w:r>
      <w:r w:rsidRPr="00C75219">
        <w:rPr>
          <w:rFonts w:ascii="Times New Roman" w:hAnsi="Times New Roman" w:cs="Times New Roman"/>
          <w:bCs/>
          <w:sz w:val="24"/>
          <w:szCs w:val="24"/>
        </w:rPr>
        <w:t>se mantiene la cantidad de fallecidos por mes, (16), con tendencia a aumentar, probablemente por la desatención de los adultos mayores</w:t>
      </w:r>
      <w:r w:rsidRPr="00C75219">
        <w:rPr>
          <w:rFonts w:ascii="Times New Roman" w:hAnsi="Times New Roman" w:cs="Times New Roman"/>
          <w:sz w:val="24"/>
          <w:szCs w:val="24"/>
          <w:u w:val="single"/>
        </w:rPr>
        <w:t xml:space="preserve">. </w:t>
      </w:r>
      <w:r w:rsidRPr="00C75219">
        <w:rPr>
          <w:rFonts w:ascii="Times New Roman" w:hAnsi="Times New Roman" w:cs="Times New Roman"/>
          <w:b/>
          <w:sz w:val="24"/>
          <w:szCs w:val="24"/>
          <w:u w:val="single"/>
        </w:rPr>
        <w:t xml:space="preserve">c) </w:t>
      </w:r>
      <w:r w:rsidRPr="00C75219">
        <w:rPr>
          <w:rFonts w:ascii="Times New Roman" w:hAnsi="Times New Roman" w:cs="Times New Roman"/>
          <w:sz w:val="24"/>
          <w:szCs w:val="24"/>
          <w:u w:val="single"/>
        </w:rPr>
        <w:t>Que este Concejo Municipaldespués de evaluar la situación y ver la necesidad e importancia de realizar la Ampliación del actual Cementerio Municipal</w:t>
      </w:r>
      <w:r w:rsidRPr="00C75219">
        <w:rPr>
          <w:rFonts w:ascii="Times New Roman" w:hAnsi="Times New Roman" w:cs="Times New Roman"/>
          <w:sz w:val="24"/>
          <w:szCs w:val="24"/>
        </w:rPr>
        <w:t>,</w:t>
      </w:r>
      <w:r w:rsidRPr="00C75219">
        <w:rPr>
          <w:rFonts w:ascii="Times New Roman" w:eastAsia="Times New Roman" w:hAnsi="Times New Roman" w:cs="Times New Roman"/>
          <w:bCs/>
          <w:sz w:val="24"/>
          <w:szCs w:val="24"/>
          <w:lang w:val="es-ES" w:eastAsia="es-ES"/>
        </w:rPr>
        <w:t xml:space="preserve"> por ser de urgente necesidad para la población a beneficiarse de nuestro municipio.</w:t>
      </w:r>
      <w:r w:rsidRPr="00C75219">
        <w:rPr>
          <w:rFonts w:ascii="Times New Roman" w:eastAsia="Times New Roman" w:hAnsi="Times New Roman" w:cs="Times New Roman"/>
          <w:b/>
          <w:bCs/>
          <w:sz w:val="24"/>
          <w:szCs w:val="24"/>
          <w:u w:val="single"/>
          <w:lang w:val="es-ES" w:eastAsia="es-ES"/>
        </w:rPr>
        <w:t>Por Tanto</w:t>
      </w:r>
      <w:proofErr w:type="gramStart"/>
      <w:r w:rsidRPr="00C75219">
        <w:rPr>
          <w:rFonts w:ascii="Times New Roman" w:eastAsia="Times New Roman" w:hAnsi="Times New Roman" w:cs="Times New Roman"/>
          <w:b/>
          <w:bCs/>
          <w:sz w:val="24"/>
          <w:szCs w:val="24"/>
          <w:u w:val="single"/>
          <w:lang w:val="es-ES" w:eastAsia="es-ES"/>
        </w:rPr>
        <w:t>:</w:t>
      </w:r>
      <w:r w:rsidRPr="00C75219">
        <w:rPr>
          <w:rFonts w:ascii="Times New Roman" w:eastAsia="Times New Roman" w:hAnsi="Times New Roman" w:cs="Times New Roman"/>
          <w:bCs/>
          <w:sz w:val="24"/>
          <w:szCs w:val="24"/>
          <w:lang w:val="es-ES" w:eastAsia="es-ES"/>
        </w:rPr>
        <w:t>El</w:t>
      </w:r>
      <w:proofErr w:type="gramEnd"/>
      <w:r w:rsidRPr="00C75219">
        <w:rPr>
          <w:rFonts w:ascii="Times New Roman" w:eastAsia="Times New Roman" w:hAnsi="Times New Roman" w:cs="Times New Roman"/>
          <w:bCs/>
          <w:sz w:val="24"/>
          <w:szCs w:val="24"/>
          <w:lang w:val="es-ES" w:eastAsia="es-ES"/>
        </w:rPr>
        <w:t xml:space="preserve"> Concejo Municipal en uso de las facultades que le confiere El Código Municipal, relacionando la Ley de Cementerios y El Presupuesto Municipal del ejercicio dos mil veintidós. </w:t>
      </w:r>
      <w:r w:rsidRPr="00120E1F">
        <w:rPr>
          <w:rFonts w:ascii="Times New Roman" w:eastAsia="Times New Roman" w:hAnsi="Times New Roman" w:cs="Times New Roman"/>
          <w:b/>
          <w:bCs/>
          <w:sz w:val="24"/>
          <w:szCs w:val="24"/>
          <w:u w:val="single"/>
          <w:lang w:val="es-ES" w:eastAsia="es-ES"/>
        </w:rPr>
        <w:t>ACUERDA: Primero: a</w:t>
      </w:r>
      <w:proofErr w:type="gramStart"/>
      <w:r w:rsidRPr="00120E1F">
        <w:rPr>
          <w:rFonts w:ascii="Times New Roman" w:eastAsia="Times New Roman" w:hAnsi="Times New Roman" w:cs="Times New Roman"/>
          <w:b/>
          <w:bCs/>
          <w:sz w:val="24"/>
          <w:szCs w:val="24"/>
          <w:u w:val="single"/>
          <w:lang w:val="es-ES" w:eastAsia="es-ES"/>
        </w:rPr>
        <w:t>)</w:t>
      </w:r>
      <w:r w:rsidRPr="00120E1F">
        <w:rPr>
          <w:rFonts w:ascii="Times New Roman" w:eastAsia="Times New Roman" w:hAnsi="Times New Roman" w:cs="Times New Roman"/>
          <w:b/>
          <w:sz w:val="24"/>
          <w:szCs w:val="24"/>
          <w:u w:val="single"/>
          <w:lang w:val="es-ES" w:eastAsia="es-ES"/>
        </w:rPr>
        <w:t>SePrioriza</w:t>
      </w:r>
      <w:proofErr w:type="gramEnd"/>
      <w:r w:rsidRPr="00120E1F">
        <w:rPr>
          <w:rFonts w:ascii="Times New Roman" w:eastAsia="Times New Roman" w:hAnsi="Times New Roman" w:cs="Times New Roman"/>
          <w:bCs/>
          <w:sz w:val="24"/>
          <w:szCs w:val="24"/>
          <w:u w:val="single"/>
          <w:lang w:val="es-ES" w:eastAsia="es-ES"/>
        </w:rPr>
        <w:t xml:space="preserve"> El Proyecto</w:t>
      </w:r>
      <w:r w:rsidRPr="00B23790">
        <w:rPr>
          <w:rFonts w:ascii="Times New Roman" w:eastAsia="Times New Roman" w:hAnsi="Times New Roman" w:cs="Times New Roman"/>
          <w:bCs/>
          <w:sz w:val="24"/>
          <w:szCs w:val="24"/>
          <w:u w:val="single"/>
          <w:lang w:val="es-ES" w:eastAsia="es-ES"/>
        </w:rPr>
        <w:t xml:space="preserve">; </w:t>
      </w:r>
      <w:r w:rsidRPr="006A7E84">
        <w:rPr>
          <w:rFonts w:ascii="Times New Roman" w:eastAsia="Gulim" w:hAnsi="Times New Roman" w:cs="Times New Roman"/>
          <w:sz w:val="24"/>
          <w:szCs w:val="24"/>
          <w:u w:val="single"/>
        </w:rPr>
        <w:t>“Construcción de Accesos y Áreas Administrativas, Capilla y Morgue en el Cementerio Municipal Norte”, San Luis La Herradura, Departamento de La Paz.,</w:t>
      </w:r>
      <w:r w:rsidRPr="006A7E84">
        <w:rPr>
          <w:rFonts w:ascii="Times New Roman" w:hAnsi="Times New Roman" w:cs="Times New Roman"/>
          <w:sz w:val="24"/>
          <w:szCs w:val="24"/>
          <w:u w:val="single"/>
        </w:rPr>
        <w:t xml:space="preserve"> en</w:t>
      </w:r>
      <w:r w:rsidRPr="00B23790">
        <w:rPr>
          <w:rFonts w:ascii="Times New Roman" w:hAnsi="Times New Roman" w:cs="Times New Roman"/>
          <w:sz w:val="24"/>
          <w:szCs w:val="24"/>
          <w:u w:val="single"/>
        </w:rPr>
        <w:t xml:space="preserve"> un inmueble propiedad d</w:t>
      </w:r>
      <w:r w:rsidRPr="00120E1F">
        <w:rPr>
          <w:rFonts w:ascii="Times New Roman" w:hAnsi="Times New Roman" w:cs="Times New Roman"/>
          <w:sz w:val="24"/>
          <w:szCs w:val="24"/>
          <w:u w:val="single"/>
        </w:rPr>
        <w:t xml:space="preserve">e esta municipalidad, ubicado en calle principal Km. 59 ½ de carretera que conduce de San Salvador a San Luis La Herradura, Cantón El Llano de este municipio, (frente al actual cementerio municipal). </w:t>
      </w:r>
      <w:r w:rsidRPr="00120E1F">
        <w:rPr>
          <w:rFonts w:ascii="Times New Roman" w:eastAsia="Times New Roman" w:hAnsi="Times New Roman" w:cs="Times New Roman"/>
          <w:b/>
          <w:sz w:val="24"/>
          <w:szCs w:val="24"/>
          <w:u w:val="single"/>
          <w:lang w:val="es-ES" w:eastAsia="es-ES"/>
        </w:rPr>
        <w:t>Segundo:</w:t>
      </w:r>
      <w:r w:rsidRPr="00120E1F">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1.5% FODES. Libre Disponibilidad o Fondos Propios; para lo cual este Concejo Municipal, nombra a don Napoleón Armando Iraheta Jirón, Alcalde Municipal y Licenciado A</w:t>
      </w:r>
      <w:r w:rsidRPr="00120E1F">
        <w:rPr>
          <w:rFonts w:ascii="Times New Roman" w:hAnsi="Times New Roman" w:cs="Times New Roman"/>
          <w:bCs/>
          <w:sz w:val="24"/>
          <w:szCs w:val="24"/>
          <w:u w:val="single"/>
        </w:rPr>
        <w:t>milcar Steeven Efigenio Arias, Cuarto Regidor Propietario</w:t>
      </w:r>
      <w:r w:rsidRPr="00120E1F">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120E1F">
        <w:rPr>
          <w:rFonts w:ascii="Times New Roman" w:eastAsia="Times New Roman" w:hAnsi="Times New Roman" w:cs="Times New Roman"/>
          <w:b/>
          <w:sz w:val="24"/>
          <w:szCs w:val="24"/>
          <w:u w:val="single"/>
          <w:lang w:val="es-ES" w:eastAsia="es-ES"/>
        </w:rPr>
        <w:t>Tercero:</w:t>
      </w:r>
      <w:r w:rsidRPr="00120E1F">
        <w:rPr>
          <w:rFonts w:ascii="Times New Roman" w:hAnsi="Times New Roman" w:cs="Times New Roman"/>
          <w:sz w:val="24"/>
          <w:szCs w:val="24"/>
          <w:u w:val="single"/>
        </w:rPr>
        <w:t>Instruir a la señora Claudia Yesenia Martínez de Interiano, Jefa de UACI,para que realice los procesos correspondientes de acuerdo a la LACAP. Vigente, para la contratación de un profesional idóneo, hasta un máximo del 5% del monto total del proyecto del Cementerio,para la Formulación de la Carpeta Técnica yhasta el 5% para la Supervisión del proyecto</w:t>
      </w:r>
      <w:r w:rsidRPr="00B23790">
        <w:rPr>
          <w:rFonts w:ascii="Times New Roman" w:hAnsi="Times New Roman" w:cs="Times New Roman"/>
          <w:sz w:val="24"/>
          <w:szCs w:val="24"/>
          <w:u w:val="single"/>
        </w:rPr>
        <w:t xml:space="preserve">: </w:t>
      </w:r>
      <w:r w:rsidRPr="00B23790">
        <w:rPr>
          <w:rFonts w:ascii="Times New Roman" w:eastAsia="Gulim" w:hAnsi="Times New Roman" w:cs="Times New Roman"/>
          <w:sz w:val="24"/>
          <w:szCs w:val="24"/>
          <w:u w:val="single"/>
        </w:rPr>
        <w:t>“Construcción de Accesos y Áreas Administrativas, Capilla y Morgue en el Cementerio Municipal Norte”, San Luis La Herradura, Departamento de La Paz.; de conformidad a la Ley de Cementerios.</w:t>
      </w:r>
      <w:r w:rsidRPr="00B23790">
        <w:rPr>
          <w:rFonts w:ascii="Times New Roman" w:hAnsi="Times New Roman" w:cs="Times New Roman"/>
          <w:b/>
          <w:sz w:val="24"/>
          <w:szCs w:val="24"/>
          <w:u w:val="single"/>
        </w:rPr>
        <w:t>Cuarto:</w:t>
      </w:r>
      <w:r w:rsidRPr="00B23790">
        <w:rPr>
          <w:rFonts w:ascii="Times New Roman" w:eastAsia="Arial" w:hAnsi="Times New Roman" w:cs="Times New Roman"/>
          <w:sz w:val="24"/>
          <w:szCs w:val="24"/>
          <w:u w:val="single"/>
        </w:rPr>
        <w:t xml:space="preserve"> El presente Acuerdo Municipal se aprueba con 9 votos a favor, con la salvedad del voto del Sexto Regidor Propietario, </w:t>
      </w:r>
      <w:r w:rsidRPr="00B23790">
        <w:rPr>
          <w:rFonts w:ascii="Times New Roman" w:hAnsi="Times New Roman" w:cs="Times New Roman"/>
          <w:bCs/>
          <w:sz w:val="24"/>
          <w:szCs w:val="24"/>
          <w:u w:val="single"/>
        </w:rPr>
        <w:t>Wilber Exequiel Hernández Urías</w:t>
      </w:r>
      <w:r w:rsidRPr="00B23790">
        <w:rPr>
          <w:rFonts w:ascii="Times New Roman" w:hAnsi="Times New Roman" w:cs="Times New Roman"/>
          <w:b/>
          <w:bCs/>
          <w:sz w:val="24"/>
          <w:szCs w:val="24"/>
          <w:u w:val="single"/>
        </w:rPr>
        <w:t xml:space="preserve">, </w:t>
      </w:r>
      <w:r w:rsidRPr="00B23790">
        <w:rPr>
          <w:rFonts w:ascii="Times New Roman" w:hAnsi="Times New Roman" w:cs="Times New Roman"/>
          <w:bCs/>
          <w:sz w:val="24"/>
          <w:szCs w:val="24"/>
          <w:u w:val="single"/>
        </w:rPr>
        <w:t>de</w:t>
      </w:r>
      <w:r w:rsidRPr="00B23790">
        <w:rPr>
          <w:rFonts w:ascii="Times New Roman" w:eastAsia="Arial" w:hAnsi="Times New Roman" w:cs="Times New Roman"/>
          <w:sz w:val="24"/>
          <w:szCs w:val="24"/>
          <w:u w:val="single"/>
        </w:rPr>
        <w:t xml:space="preserve"> conformidad al Art. 45 del Código Municipal.</w:t>
      </w:r>
      <w:r w:rsidRPr="00B23790">
        <w:rPr>
          <w:rFonts w:ascii="Times New Roman" w:hAnsi="Times New Roman" w:cs="Times New Roman"/>
          <w:b/>
          <w:sz w:val="24"/>
          <w:szCs w:val="24"/>
          <w:u w:val="single"/>
        </w:rPr>
        <w:t xml:space="preserve">Quinto: </w:t>
      </w:r>
      <w:r w:rsidRPr="00B23790">
        <w:rPr>
          <w:rFonts w:ascii="Times New Roman" w:eastAsia="Times New Roman" w:hAnsi="Times New Roman" w:cs="Times New Roman"/>
          <w:sz w:val="24"/>
          <w:szCs w:val="24"/>
          <w:u w:val="single"/>
          <w:lang w:val="es-ES" w:eastAsia="es-ES"/>
        </w:rPr>
        <w:t xml:space="preserve">Certifíquese y comuníquese, para los demás efectos legales </w:t>
      </w:r>
      <w:r w:rsidRPr="00AD162A">
        <w:rPr>
          <w:rFonts w:ascii="Times New Roman" w:eastAsia="Times New Roman" w:hAnsi="Times New Roman" w:cs="Times New Roman"/>
          <w:sz w:val="24"/>
          <w:szCs w:val="24"/>
          <w:u w:val="single"/>
          <w:lang w:val="es-ES" w:eastAsia="es-ES"/>
        </w:rPr>
        <w:t>correspondientes………………</w:t>
      </w:r>
      <w:r>
        <w:rPr>
          <w:rFonts w:ascii="Times New Roman" w:eastAsia="Times New Roman" w:hAnsi="Times New Roman" w:cs="Times New Roman"/>
          <w:sz w:val="24"/>
          <w:szCs w:val="24"/>
          <w:u w:val="single"/>
          <w:lang w:val="es-ES" w:eastAsia="es-ES"/>
        </w:rPr>
        <w:t>……………….</w:t>
      </w:r>
    </w:p>
    <w:p w:rsidR="00116C13" w:rsidRDefault="00116C13" w:rsidP="00116C13">
      <w:pPr>
        <w:autoSpaceDE w:val="0"/>
        <w:autoSpaceDN w:val="0"/>
        <w:adjustRightInd w:val="0"/>
        <w:spacing w:after="0" w:line="240" w:lineRule="auto"/>
        <w:jc w:val="both"/>
        <w:rPr>
          <w:rFonts w:ascii="Times New Roman" w:hAnsi="Times New Roman" w:cs="Times New Roman"/>
          <w:b/>
          <w:bCs/>
          <w:sz w:val="24"/>
          <w:szCs w:val="24"/>
          <w:u w:val="single"/>
        </w:rPr>
      </w:pPr>
    </w:p>
    <w:p w:rsidR="00116C13" w:rsidRPr="00C75219" w:rsidRDefault="00116C13" w:rsidP="00116C13">
      <w:pPr>
        <w:autoSpaceDE w:val="0"/>
        <w:autoSpaceDN w:val="0"/>
        <w:adjustRightInd w:val="0"/>
        <w:spacing w:after="0" w:line="240" w:lineRule="auto"/>
        <w:jc w:val="both"/>
        <w:rPr>
          <w:rFonts w:ascii="Times New Roman" w:eastAsia="Times New Roman" w:hAnsi="Times New Roman" w:cs="Times New Roman"/>
          <w:sz w:val="24"/>
          <w:szCs w:val="24"/>
          <w:u w:val="single"/>
          <w:lang w:val="es-ES" w:eastAsia="es-ES"/>
        </w:rPr>
      </w:pPr>
      <w:r w:rsidRPr="00C75219">
        <w:rPr>
          <w:rFonts w:ascii="Times New Roman" w:hAnsi="Times New Roman" w:cs="Times New Roman"/>
          <w:b/>
          <w:bCs/>
          <w:sz w:val="24"/>
          <w:szCs w:val="24"/>
          <w:u w:val="single"/>
        </w:rPr>
        <w:t>ACUERDO NÚMEROSEIS.-</w:t>
      </w:r>
      <w:r w:rsidRPr="00C75219">
        <w:rPr>
          <w:rFonts w:ascii="Times New Roman" w:hAnsi="Times New Roman" w:cs="Times New Roman"/>
          <w:sz w:val="24"/>
          <w:szCs w:val="24"/>
          <w:u w:val="single"/>
        </w:rPr>
        <w:t xml:space="preserve">La Municipalidad de Villa San Luis La Herradura, Departa-mento de La Paz, </w:t>
      </w:r>
      <w:r w:rsidRPr="00C75219">
        <w:rPr>
          <w:rFonts w:ascii="Times New Roman" w:hAnsi="Times New Roman" w:cs="Times New Roman"/>
          <w:b/>
          <w:sz w:val="24"/>
          <w:szCs w:val="24"/>
          <w:u w:val="single"/>
        </w:rPr>
        <w:t xml:space="preserve">Considerando:a) </w:t>
      </w:r>
      <w:r w:rsidRPr="00C75219">
        <w:rPr>
          <w:rFonts w:ascii="Times New Roman" w:hAnsi="Times New Roman" w:cs="Times New Roman"/>
          <w:sz w:val="24"/>
          <w:szCs w:val="24"/>
          <w:u w:val="single"/>
        </w:rPr>
        <w:t xml:space="preserve">El Memorándum de la Jefa de la Unidad de Adquisi-ciones y Contrataciones Institucional UACI. Señora Claudia Yesenia Martínez de Interiano, de fecha 04 de julio del corriente año, </w:t>
      </w:r>
      <w:r w:rsidRPr="00C75219">
        <w:rPr>
          <w:rFonts w:ascii="Times New Roman" w:hAnsi="Times New Roman" w:cs="Times New Roman"/>
          <w:sz w:val="24"/>
          <w:szCs w:val="24"/>
        </w:rPr>
        <w:t xml:space="preserve">en el que presenta Presupuesto a solicitud del Secretario de la Comisión de Festejos Patronales, para la celebración del día del pescador, a celebrarse los días 30 de septiembre, 01 y 02 de octubre del corriente año, en el marco de la celebración de las Fiestas Co-Patronales de nuestro Municipio, en honor a la Virgen de la Caridad del Cobre. </w:t>
      </w:r>
      <w:proofErr w:type="gramStart"/>
      <w:r w:rsidRPr="00C75219">
        <w:rPr>
          <w:rFonts w:ascii="Times New Roman" w:hAnsi="Times New Roman" w:cs="Times New Roman"/>
          <w:b/>
          <w:bCs/>
          <w:sz w:val="24"/>
          <w:szCs w:val="24"/>
          <w:u w:val="single"/>
        </w:rPr>
        <w:t>b)Q</w:t>
      </w:r>
      <w:r w:rsidRPr="00C75219">
        <w:rPr>
          <w:rFonts w:ascii="Times New Roman" w:hAnsi="Times New Roman" w:cs="Times New Roman"/>
          <w:sz w:val="24"/>
          <w:szCs w:val="24"/>
          <w:u w:val="single"/>
        </w:rPr>
        <w:t>ue</w:t>
      </w:r>
      <w:proofErr w:type="gramEnd"/>
      <w:r w:rsidRPr="00C75219">
        <w:rPr>
          <w:rFonts w:ascii="Times New Roman" w:hAnsi="Times New Roman" w:cs="Times New Roman"/>
          <w:sz w:val="24"/>
          <w:szCs w:val="24"/>
          <w:u w:val="single"/>
        </w:rPr>
        <w:t xml:space="preserve"> dichas festividades son consideradas como una tradicional actividad de sano esparcimiento, para el fomento de la participación comunitaria y mejoramiento social</w:t>
      </w:r>
      <w:r w:rsidRPr="00C75219">
        <w:rPr>
          <w:rFonts w:ascii="Times New Roman" w:hAnsi="Times New Roman" w:cs="Times New Roman"/>
          <w:sz w:val="24"/>
          <w:szCs w:val="24"/>
        </w:rPr>
        <w:t xml:space="preserve"> y cultural de los habitantes de nuestro municipio. </w:t>
      </w:r>
      <w:r w:rsidRPr="00C75219">
        <w:rPr>
          <w:rFonts w:ascii="Times New Roman" w:hAnsi="Times New Roman" w:cs="Times New Roman"/>
          <w:b/>
          <w:sz w:val="24"/>
          <w:szCs w:val="24"/>
          <w:u w:val="single"/>
        </w:rPr>
        <w:t>Por Tanto:</w:t>
      </w:r>
      <w:r w:rsidRPr="00C75219">
        <w:rPr>
          <w:rFonts w:ascii="Times New Roman" w:hAnsi="Times New Roman" w:cs="Times New Roman"/>
          <w:sz w:val="24"/>
          <w:szCs w:val="24"/>
        </w:rPr>
        <w:t xml:space="preserve"> El Concejo Municipal en uso de sus facultades que le confiere El Código Municipal. </w:t>
      </w:r>
      <w:r w:rsidRPr="00C75219">
        <w:rPr>
          <w:rFonts w:ascii="Times New Roman" w:hAnsi="Times New Roman" w:cs="Times New Roman"/>
          <w:b/>
          <w:bCs/>
          <w:sz w:val="24"/>
          <w:szCs w:val="24"/>
          <w:u w:val="single"/>
        </w:rPr>
        <w:t>ACUERDA: Primero</w:t>
      </w:r>
      <w:proofErr w:type="gramStart"/>
      <w:r w:rsidRPr="00C75219">
        <w:rPr>
          <w:rFonts w:ascii="Times New Roman" w:hAnsi="Times New Roman" w:cs="Times New Roman"/>
          <w:b/>
          <w:bCs/>
          <w:sz w:val="24"/>
          <w:szCs w:val="24"/>
          <w:u w:val="single"/>
        </w:rPr>
        <w:t>:</w:t>
      </w:r>
      <w:r w:rsidRPr="00C75219">
        <w:rPr>
          <w:rFonts w:ascii="Times New Roman" w:hAnsi="Times New Roman" w:cs="Times New Roman"/>
          <w:sz w:val="24"/>
          <w:szCs w:val="24"/>
          <w:u w:val="single"/>
        </w:rPr>
        <w:t>REALIZAR</w:t>
      </w:r>
      <w:proofErr w:type="gramEnd"/>
      <w:r w:rsidRPr="00C75219">
        <w:rPr>
          <w:rFonts w:ascii="Times New Roman" w:hAnsi="Times New Roman" w:cs="Times New Roman"/>
          <w:sz w:val="24"/>
          <w:szCs w:val="24"/>
          <w:u w:val="single"/>
        </w:rPr>
        <w:t xml:space="preserve"> LA CELEBRACIÓN DE FIESTAS CO-PATRONALES 2022,en nuestro municipio de Villa San Luis La Herradura; en honor a la Virgen de la Caridad del Cobre, durante los díasviernes 30 de septiembre,sábado 01 y domingo 02 de octubre del corriente año. </w:t>
      </w:r>
      <w:r w:rsidRPr="00C75219">
        <w:rPr>
          <w:rFonts w:ascii="Times New Roman" w:hAnsi="Times New Roman" w:cs="Times New Roman"/>
          <w:b/>
          <w:sz w:val="24"/>
          <w:szCs w:val="24"/>
          <w:u w:val="single"/>
        </w:rPr>
        <w:t>Segundo:</w:t>
      </w:r>
      <w:r w:rsidRPr="00C75219">
        <w:rPr>
          <w:rFonts w:ascii="Times New Roman" w:hAnsi="Times New Roman" w:cs="Times New Roman"/>
          <w:sz w:val="24"/>
          <w:szCs w:val="24"/>
          <w:u w:val="single"/>
        </w:rPr>
        <w:t xml:space="preserve"> Aprobar El Presupuesto para las fiestas del pescador, por un monto total de: Cuarenta mil cuarenta y siete 00/100 Dólares Estadounidenses, ($40,047.00).</w:t>
      </w:r>
      <w:r w:rsidRPr="00C75219">
        <w:rPr>
          <w:rFonts w:ascii="Times New Roman" w:hAnsi="Times New Roman" w:cs="Times New Roman"/>
          <w:b/>
          <w:sz w:val="24"/>
          <w:szCs w:val="24"/>
          <w:u w:val="single"/>
        </w:rPr>
        <w:t>Tercero:</w:t>
      </w:r>
      <w:r w:rsidRPr="00C75219">
        <w:rPr>
          <w:rFonts w:ascii="Times New Roman" w:hAnsi="Times New Roman" w:cs="Times New Roman"/>
          <w:sz w:val="24"/>
          <w:szCs w:val="24"/>
          <w:u w:val="single"/>
        </w:rPr>
        <w:t xml:space="preserve"> </w:t>
      </w:r>
      <w:r w:rsidRPr="00C75219">
        <w:rPr>
          <w:rFonts w:ascii="Times New Roman" w:hAnsi="Times New Roman" w:cs="Times New Roman"/>
          <w:sz w:val="24"/>
          <w:szCs w:val="24"/>
          <w:u w:val="single"/>
        </w:rPr>
        <w:lastRenderedPageBreak/>
        <w:t>Instruir a la Jefa de la Unidad de Adquisiciones y Contrataciones Institucionales. UACI., de esta municipalidad para que realice los procesos correspondientes para la contratación de los bienes y servicios correspon</w:t>
      </w:r>
      <w:r>
        <w:rPr>
          <w:rFonts w:ascii="Times New Roman" w:hAnsi="Times New Roman" w:cs="Times New Roman"/>
          <w:sz w:val="24"/>
          <w:szCs w:val="24"/>
          <w:u w:val="single"/>
        </w:rPr>
        <w:t>-</w:t>
      </w:r>
      <w:r w:rsidRPr="00C75219">
        <w:rPr>
          <w:rFonts w:ascii="Times New Roman" w:hAnsi="Times New Roman" w:cs="Times New Roman"/>
          <w:sz w:val="24"/>
          <w:szCs w:val="24"/>
          <w:u w:val="single"/>
        </w:rPr>
        <w:t>dientes para la celebración de las fiestas del pescador 2022 en el municipio de San Luis La Herradura, Departamento de La Paz.</w:t>
      </w:r>
      <w:r w:rsidRPr="00C75219">
        <w:rPr>
          <w:rFonts w:ascii="Times New Roman" w:hAnsi="Times New Roman" w:cs="Times New Roman"/>
          <w:b/>
          <w:sz w:val="24"/>
          <w:szCs w:val="24"/>
          <w:u w:val="single"/>
        </w:rPr>
        <w:t>Cuarto:</w:t>
      </w:r>
      <w:r w:rsidRPr="00C75219">
        <w:rPr>
          <w:rFonts w:ascii="Times New Roman" w:hAnsi="Times New Roman" w:cs="Times New Roman"/>
          <w:sz w:val="24"/>
          <w:szCs w:val="24"/>
          <w:u w:val="single"/>
        </w:rPr>
        <w:t xml:space="preserve"> Se autoriza al señor: César Alonso Villalta Reyes. Tesorero Municipal, para que efectué </w:t>
      </w:r>
      <w:r w:rsidRPr="00C75219">
        <w:rPr>
          <w:rFonts w:ascii="Times New Roman" w:eastAsia="Times New Roman" w:hAnsi="Times New Roman" w:cs="Times New Roman"/>
          <w:sz w:val="24"/>
          <w:szCs w:val="24"/>
          <w:u w:val="single"/>
          <w:lang w:val="es-ES" w:eastAsia="es-ES"/>
        </w:rPr>
        <w:t>la erogación de fondos</w:t>
      </w:r>
      <w:r w:rsidRPr="00C75219">
        <w:rPr>
          <w:rFonts w:ascii="Times New Roman" w:hAnsi="Times New Roman" w:cs="Times New Roman"/>
          <w:bCs/>
          <w:sz w:val="24"/>
          <w:szCs w:val="24"/>
          <w:u w:val="single"/>
        </w:rPr>
        <w:t xml:space="preserve"> del Fondo Común Municipal o Fondos Propios; para la celebración de las Fiestas Co-Patronales </w:t>
      </w:r>
      <w:r w:rsidRPr="00C75219">
        <w:rPr>
          <w:rFonts w:ascii="Times New Roman" w:hAnsi="Times New Roman" w:cs="Times New Roman"/>
          <w:sz w:val="24"/>
          <w:szCs w:val="24"/>
          <w:u w:val="single"/>
        </w:rPr>
        <w:t>en honor a la Virgen de la Caridad del Cobre</w:t>
      </w:r>
      <w:r w:rsidRPr="00C75219">
        <w:rPr>
          <w:rFonts w:ascii="Times New Roman" w:hAnsi="Times New Roman" w:cs="Times New Roman"/>
          <w:bCs/>
          <w:sz w:val="24"/>
          <w:szCs w:val="24"/>
          <w:u w:val="single"/>
        </w:rPr>
        <w:t>, de este municipio</w:t>
      </w:r>
      <w:r w:rsidRPr="00C75219">
        <w:rPr>
          <w:rFonts w:ascii="Times New Roman" w:hAnsi="Times New Roman" w:cs="Times New Roman"/>
          <w:sz w:val="24"/>
          <w:szCs w:val="24"/>
          <w:u w:val="single"/>
        </w:rPr>
        <w:t>de conformidad a la documentación legal que se le presente, gasto que será aplicado al Presupuesto Municipal vigente.</w:t>
      </w:r>
      <w:r w:rsidRPr="00C75219">
        <w:rPr>
          <w:rFonts w:ascii="Times New Roman" w:eastAsia="Times New Roman" w:hAnsi="Times New Roman" w:cs="Times New Roman"/>
          <w:b/>
          <w:sz w:val="24"/>
          <w:szCs w:val="24"/>
          <w:u w:val="single"/>
          <w:lang w:val="es-ES" w:eastAsia="es-ES"/>
        </w:rPr>
        <w:t>Quinto:</w:t>
      </w:r>
      <w:r w:rsidRPr="00C75219">
        <w:rPr>
          <w:rFonts w:ascii="Times New Roman" w:hAnsi="Times New Roman" w:cs="Times New Roman"/>
          <w:b/>
          <w:sz w:val="24"/>
          <w:szCs w:val="24"/>
          <w:u w:val="single"/>
        </w:rPr>
        <w:t>Se</w:t>
      </w:r>
      <w:r w:rsidRPr="00C75219">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denominado: </w:t>
      </w:r>
      <w:r w:rsidRPr="00C75219">
        <w:rPr>
          <w:rFonts w:ascii="Times New Roman" w:eastAsia="Gulim" w:hAnsi="Times New Roman" w:cs="Times New Roman"/>
          <w:b/>
          <w:sz w:val="24"/>
          <w:szCs w:val="24"/>
          <w:u w:val="single"/>
        </w:rPr>
        <w:t xml:space="preserve">“Celebración de Fiestas Co-Patronales 2022, Municipio de San Luis Herradura, Departamento de La Paz; </w:t>
      </w:r>
      <w:r w:rsidRPr="00C75219">
        <w:rPr>
          <w:rFonts w:ascii="Times New Roman" w:eastAsia="Gulim" w:hAnsi="Times New Roman" w:cs="Times New Roman"/>
          <w:sz w:val="24"/>
          <w:szCs w:val="24"/>
          <w:u w:val="single"/>
        </w:rPr>
        <w:t>con un monto inicial de</w:t>
      </w:r>
      <w:r w:rsidRPr="00C75219">
        <w:rPr>
          <w:rFonts w:ascii="Times New Roman" w:hAnsi="Times New Roman" w:cs="Times New Roman"/>
          <w:sz w:val="24"/>
          <w:szCs w:val="24"/>
          <w:u w:val="single"/>
        </w:rPr>
        <w:t>:</w:t>
      </w:r>
      <w:r w:rsidRPr="00C75219">
        <w:rPr>
          <w:rFonts w:ascii="Times New Roman" w:hAnsi="Times New Roman" w:cs="Times New Roman"/>
          <w:b/>
          <w:sz w:val="24"/>
          <w:szCs w:val="24"/>
          <w:u w:val="single"/>
        </w:rPr>
        <w:t xml:space="preserve"> DIEZMIL 00/100 </w:t>
      </w:r>
      <w:r w:rsidRPr="00C75219">
        <w:rPr>
          <w:rFonts w:ascii="Times New Roman" w:eastAsia="Gulim" w:hAnsi="Times New Roman" w:cs="Times New Roman"/>
          <w:b/>
          <w:sz w:val="24"/>
          <w:szCs w:val="24"/>
          <w:u w:val="single"/>
          <w:lang w:val="es-ES"/>
        </w:rPr>
        <w:t>DÓLARES ESTADOUNIDENSES ($</w:t>
      </w:r>
      <w:r w:rsidRPr="00C75219">
        <w:rPr>
          <w:rFonts w:ascii="Times New Roman" w:eastAsia="Gulim" w:hAnsi="Times New Roman" w:cs="Times New Roman"/>
          <w:b/>
          <w:sz w:val="24"/>
          <w:szCs w:val="24"/>
          <w:u w:val="single"/>
        </w:rPr>
        <w:t xml:space="preserve"> 10,000.00</w:t>
      </w:r>
      <w:r w:rsidRPr="00C75219">
        <w:rPr>
          <w:rFonts w:ascii="Times New Roman" w:eastAsia="Gulim" w:hAnsi="Times New Roman" w:cs="Times New Roman"/>
          <w:sz w:val="24"/>
          <w:szCs w:val="24"/>
          <w:u w:val="single"/>
          <w:lang w:val="es-ES"/>
        </w:rPr>
        <w:t>)</w:t>
      </w:r>
      <w:r w:rsidRPr="00C75219">
        <w:rPr>
          <w:rFonts w:ascii="Times New Roman" w:hAnsi="Times New Roman" w:cs="Times New Roman"/>
          <w:b/>
          <w:sz w:val="24"/>
          <w:szCs w:val="24"/>
          <w:u w:val="single"/>
        </w:rPr>
        <w:t>;</w:t>
      </w:r>
      <w:r w:rsidRPr="00C75219">
        <w:rPr>
          <w:rFonts w:ascii="Times New Roman" w:hAnsi="Times New Roman" w:cs="Times New Roman"/>
          <w:sz w:val="24"/>
          <w:szCs w:val="24"/>
          <w:u w:val="single"/>
        </w:rPr>
        <w:t xml:space="preserve">Provenientes del Fondo Común Municipal o Fondos Propios.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C75219">
        <w:rPr>
          <w:rFonts w:ascii="Times New Roman" w:hAnsi="Times New Roman" w:cs="Times New Roman"/>
          <w:b/>
          <w:sz w:val="24"/>
          <w:szCs w:val="24"/>
          <w:u w:val="single"/>
        </w:rPr>
        <w:t>Sexto:</w:t>
      </w:r>
      <w:r w:rsidRPr="00C75219">
        <w:rPr>
          <w:rFonts w:ascii="Times New Roman" w:hAnsi="Times New Roman" w:cs="Times New Roman"/>
          <w:sz w:val="24"/>
          <w:szCs w:val="24"/>
          <w:u w:val="single"/>
        </w:rPr>
        <w:t xml:space="preserve"> Se nombra como Administrador de órdenes de compras, a Licenciado Manuel Antonio Osegueda Cuevas, secretario de la comisión de Celebraciones y Festividades de esta municipalidad. </w:t>
      </w:r>
      <w:r w:rsidRPr="00C75219">
        <w:rPr>
          <w:rFonts w:ascii="Times New Roman" w:eastAsia="Times New Roman" w:hAnsi="Times New Roman" w:cs="Times New Roman"/>
          <w:b/>
          <w:bCs/>
          <w:sz w:val="24"/>
          <w:szCs w:val="24"/>
          <w:u w:val="single"/>
          <w:lang w:val="es-ES" w:eastAsia="es-ES"/>
        </w:rPr>
        <w:t>Séptimo</w:t>
      </w:r>
      <w:proofErr w:type="gramStart"/>
      <w:r w:rsidRPr="00C75219">
        <w:rPr>
          <w:rFonts w:ascii="Times New Roman" w:eastAsia="Times New Roman" w:hAnsi="Times New Roman" w:cs="Times New Roman"/>
          <w:b/>
          <w:bCs/>
          <w:sz w:val="24"/>
          <w:szCs w:val="24"/>
          <w:u w:val="single"/>
          <w:lang w:val="es-ES" w:eastAsia="es-ES"/>
        </w:rPr>
        <w:t>:</w:t>
      </w:r>
      <w:r w:rsidRPr="00C75219">
        <w:rPr>
          <w:rFonts w:ascii="Times New Roman" w:eastAsia="Times New Roman" w:hAnsi="Times New Roman" w:cs="Times New Roman"/>
          <w:sz w:val="24"/>
          <w:szCs w:val="24"/>
          <w:u w:val="single"/>
          <w:lang w:val="es-ES" w:eastAsia="es-ES"/>
        </w:rPr>
        <w:t>Certifíquese</w:t>
      </w:r>
      <w:proofErr w:type="gramEnd"/>
      <w:r w:rsidRPr="00C75219">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116C13" w:rsidRDefault="00116C13" w:rsidP="00116C13">
      <w:pPr>
        <w:autoSpaceDE w:val="0"/>
        <w:autoSpaceDN w:val="0"/>
        <w:adjustRightInd w:val="0"/>
        <w:spacing w:after="0" w:line="240" w:lineRule="auto"/>
        <w:jc w:val="both"/>
        <w:rPr>
          <w:rFonts w:ascii="Times New Roman" w:eastAsia="Times New Roman" w:hAnsi="Times New Roman" w:cs="Times New Roman"/>
          <w:sz w:val="24"/>
          <w:szCs w:val="24"/>
          <w:u w:val="single"/>
          <w:lang w:val="es-ES" w:eastAsia="es-ES"/>
        </w:rPr>
      </w:pPr>
    </w:p>
    <w:p w:rsidR="00116C13" w:rsidRPr="00C75219" w:rsidRDefault="00116C13" w:rsidP="00116C13">
      <w:pPr>
        <w:spacing w:after="0" w:line="240" w:lineRule="auto"/>
        <w:jc w:val="both"/>
        <w:rPr>
          <w:rFonts w:ascii="Times New Roman" w:eastAsia="Times New Roman" w:hAnsi="Times New Roman" w:cs="Times New Roman"/>
          <w:sz w:val="24"/>
          <w:szCs w:val="24"/>
          <w:u w:val="single"/>
          <w:lang w:val="es-ES" w:eastAsia="es-ES"/>
        </w:rPr>
      </w:pPr>
      <w:r w:rsidRPr="00C75219">
        <w:rPr>
          <w:rFonts w:ascii="Times New Roman" w:hAnsi="Times New Roman" w:cs="Times New Roman"/>
          <w:b/>
          <w:bCs/>
          <w:sz w:val="24"/>
          <w:szCs w:val="24"/>
          <w:u w:val="single"/>
        </w:rPr>
        <w:t xml:space="preserve">ACUERDO NÚMERO SIETE: </w:t>
      </w:r>
      <w:r w:rsidRPr="00C75219">
        <w:rPr>
          <w:rFonts w:ascii="Times New Roman" w:hAnsi="Times New Roman" w:cs="Times New Roman"/>
          <w:sz w:val="24"/>
          <w:szCs w:val="24"/>
          <w:u w:val="single"/>
        </w:rPr>
        <w:t xml:space="preserve">El Concejo Municipal de Villa San Luis La Herradura Departamento de la Paz. </w:t>
      </w:r>
      <w:r w:rsidRPr="00C75219">
        <w:rPr>
          <w:rFonts w:ascii="Times New Roman" w:hAnsi="Times New Roman" w:cs="Times New Roman"/>
          <w:b/>
          <w:sz w:val="24"/>
          <w:szCs w:val="24"/>
          <w:u w:val="single"/>
        </w:rPr>
        <w:t>Considerando:a)</w:t>
      </w:r>
      <w:r w:rsidRPr="00C75219">
        <w:rPr>
          <w:rFonts w:ascii="Times New Roman" w:hAnsi="Times New Roman" w:cs="Times New Roman"/>
          <w:bCs/>
          <w:sz w:val="24"/>
          <w:szCs w:val="24"/>
          <w:u w:val="single"/>
        </w:rPr>
        <w:t>El Acuerdo Municipal Número Tres</w:t>
      </w:r>
      <w:r w:rsidRPr="00C75219">
        <w:rPr>
          <w:rFonts w:ascii="Times New Roman" w:hAnsi="Times New Roman" w:cs="Times New Roman"/>
          <w:sz w:val="24"/>
          <w:szCs w:val="24"/>
          <w:u w:val="single"/>
        </w:rPr>
        <w:t>del Acta Número Diecinueve del diecisiete de mayo del año dos mil veintidós, en el que se requirió a la jefa de la Unidad de Adquisiciones y Contrataciones Institucionales, UACI</w:t>
      </w:r>
      <w:r w:rsidRPr="00C75219">
        <w:rPr>
          <w:rFonts w:ascii="Times New Roman" w:hAnsi="Times New Roman" w:cs="Times New Roman"/>
          <w:sz w:val="24"/>
          <w:szCs w:val="24"/>
        </w:rPr>
        <w:t>.; para que reali-zara los procesos correspondientes de acuerdo a la LACAP., vigente, para la contratación de una empresa o profesional idóneo, para la formulación de la carpeta técnica correspondiente al proyecto:</w:t>
      </w:r>
      <w:r w:rsidRPr="00C75219">
        <w:rPr>
          <w:rFonts w:ascii="Times New Roman" w:eastAsia="Gulim" w:hAnsi="Times New Roman" w:cs="Times New Roman"/>
          <w:sz w:val="24"/>
          <w:szCs w:val="24"/>
        </w:rPr>
        <w:t xml:space="preserve"> “Recarpeteo con Mezcla Asfáltica en caliente en calle principal desde Alcaldía Municipal hasta Muelle Turístico Municipal”, Municipio de San Luis Herradura, Departa-mento de La Paz. </w:t>
      </w:r>
      <w:r w:rsidRPr="00C75219">
        <w:rPr>
          <w:rFonts w:ascii="Times New Roman" w:hAnsi="Times New Roman" w:cs="Times New Roman"/>
          <w:b/>
          <w:bCs/>
          <w:sz w:val="24"/>
          <w:szCs w:val="24"/>
          <w:u w:val="single"/>
        </w:rPr>
        <w:t>b) Q</w:t>
      </w:r>
      <w:r w:rsidRPr="00C75219">
        <w:rPr>
          <w:rFonts w:ascii="Times New Roman" w:hAnsi="Times New Roman" w:cs="Times New Roman"/>
          <w:sz w:val="24"/>
          <w:szCs w:val="24"/>
          <w:u w:val="single"/>
        </w:rPr>
        <w:t>ue este día la Jefa de la Unidad de Adquisiciones y Contrataciones Institucional UACI, doña Claudia Yesenia Martínez de Interiano ha presentado Los Términos De Referencia TDR.; para la contratación de un profesional idóneo,</w:t>
      </w:r>
      <w:r w:rsidRPr="00C75219">
        <w:rPr>
          <w:rFonts w:ascii="Times New Roman" w:hAnsi="Times New Roman" w:cs="Times New Roman"/>
          <w:sz w:val="24"/>
          <w:szCs w:val="24"/>
        </w:rPr>
        <w:t xml:space="preserve"> a cargo para el </w:t>
      </w:r>
      <w:r w:rsidRPr="00C75219">
        <w:rPr>
          <w:rFonts w:ascii="Times New Roman" w:eastAsia="Gulim" w:hAnsi="Times New Roman" w:cs="Times New Roman"/>
          <w:sz w:val="24"/>
          <w:szCs w:val="24"/>
        </w:rPr>
        <w:t xml:space="preserve">Proceso LG No. 170-2022/AMSLH, </w:t>
      </w:r>
      <w:r w:rsidRPr="00C75219">
        <w:rPr>
          <w:rFonts w:ascii="Times New Roman" w:eastAsia="Gulim" w:hAnsi="Times New Roman" w:cs="Times New Roman"/>
          <w:b/>
          <w:sz w:val="24"/>
          <w:szCs w:val="24"/>
        </w:rPr>
        <w:t>Supervisión</w:t>
      </w:r>
      <w:r w:rsidRPr="00C75219">
        <w:rPr>
          <w:rFonts w:ascii="Times New Roman" w:hAnsi="Times New Roman" w:cs="Times New Roman"/>
          <w:sz w:val="24"/>
          <w:szCs w:val="24"/>
        </w:rPr>
        <w:t>del Proyecto</w:t>
      </w:r>
      <w:proofErr w:type="gramStart"/>
      <w:r w:rsidRPr="00C75219">
        <w:rPr>
          <w:rFonts w:ascii="Times New Roman" w:hAnsi="Times New Roman" w:cs="Times New Roman"/>
          <w:sz w:val="24"/>
          <w:szCs w:val="24"/>
        </w:rPr>
        <w:t>:</w:t>
      </w:r>
      <w:r w:rsidRPr="00C75219">
        <w:rPr>
          <w:rFonts w:ascii="Times New Roman" w:eastAsia="Gulim" w:hAnsi="Times New Roman" w:cs="Times New Roman"/>
          <w:sz w:val="24"/>
          <w:szCs w:val="24"/>
        </w:rPr>
        <w:t>“</w:t>
      </w:r>
      <w:proofErr w:type="gramEnd"/>
      <w:r w:rsidRPr="00C75219">
        <w:rPr>
          <w:rFonts w:ascii="Times New Roman" w:eastAsia="Gulim" w:hAnsi="Times New Roman" w:cs="Times New Roman"/>
          <w:sz w:val="24"/>
          <w:szCs w:val="24"/>
        </w:rPr>
        <w:t xml:space="preserve">Recarpeteo con Mezcla Asfáltica en caliente en calle principal desde Alcaldía Municipal hasta Muelle Turístico Municipal”, Municipio de San Luis Herradura, Departamento de La Paz. </w:t>
      </w:r>
      <w:r w:rsidRPr="00C75219">
        <w:rPr>
          <w:rFonts w:ascii="Times New Roman" w:eastAsia="Gulim" w:hAnsi="Times New Roman" w:cs="Times New Roman"/>
          <w:b/>
          <w:sz w:val="24"/>
          <w:szCs w:val="24"/>
          <w:u w:val="single"/>
        </w:rPr>
        <w:t>Por Tanto:</w:t>
      </w:r>
      <w:r w:rsidRPr="00C75219">
        <w:rPr>
          <w:rFonts w:ascii="Times New Roman" w:eastAsia="Gulim" w:hAnsi="Times New Roman" w:cs="Times New Roman"/>
          <w:sz w:val="24"/>
          <w:szCs w:val="24"/>
        </w:rPr>
        <w:t xml:space="preserve"> El Concejo Muni</w:t>
      </w:r>
      <w:r>
        <w:rPr>
          <w:rFonts w:ascii="Times New Roman" w:eastAsia="Gulim" w:hAnsi="Times New Roman" w:cs="Times New Roman"/>
          <w:sz w:val="24"/>
          <w:szCs w:val="24"/>
        </w:rPr>
        <w:t>-</w:t>
      </w:r>
      <w:r w:rsidRPr="00C75219">
        <w:rPr>
          <w:rFonts w:ascii="Times New Roman" w:eastAsia="Gulim" w:hAnsi="Times New Roman" w:cs="Times New Roman"/>
          <w:sz w:val="24"/>
          <w:szCs w:val="24"/>
        </w:rPr>
        <w:t>cipal</w:t>
      </w:r>
      <w:r w:rsidRPr="00C75219">
        <w:rPr>
          <w:rFonts w:ascii="Times New Roman" w:hAnsi="Times New Roman" w:cs="Times New Roman"/>
          <w:sz w:val="24"/>
          <w:szCs w:val="24"/>
        </w:rPr>
        <w:t xml:space="preserve">en uso de sus facultades que le confiere El Código Municipal y después de revisar Los TDR, del proyecto antes mencionado. </w:t>
      </w:r>
      <w:r w:rsidRPr="00C75219">
        <w:rPr>
          <w:rFonts w:ascii="Times New Roman" w:hAnsi="Times New Roman" w:cs="Times New Roman"/>
          <w:b/>
          <w:bCs/>
          <w:sz w:val="24"/>
          <w:szCs w:val="24"/>
          <w:u w:val="single"/>
        </w:rPr>
        <w:t xml:space="preserve">ACUERDA: Primero: </w:t>
      </w:r>
      <w:r w:rsidRPr="00C75219">
        <w:rPr>
          <w:rFonts w:ascii="Times New Roman" w:hAnsi="Times New Roman" w:cs="Times New Roman"/>
          <w:sz w:val="24"/>
          <w:szCs w:val="24"/>
          <w:u w:val="single"/>
        </w:rPr>
        <w:t xml:space="preserve">Aprobar los Términos de Referencia, para la contratación de un profesional idóneo, para El </w:t>
      </w:r>
      <w:r w:rsidRPr="00C75219">
        <w:rPr>
          <w:rFonts w:ascii="Times New Roman" w:eastAsia="Gulim" w:hAnsi="Times New Roman" w:cs="Times New Roman"/>
          <w:sz w:val="24"/>
          <w:szCs w:val="24"/>
          <w:u w:val="single"/>
        </w:rPr>
        <w:t xml:space="preserve">Proceso LG No. 170-2022/AMSLH, </w:t>
      </w:r>
      <w:r w:rsidRPr="00C75219">
        <w:rPr>
          <w:rFonts w:ascii="Times New Roman" w:hAnsi="Times New Roman" w:cs="Times New Roman"/>
          <w:b/>
          <w:sz w:val="24"/>
          <w:szCs w:val="24"/>
          <w:u w:val="single"/>
        </w:rPr>
        <w:t xml:space="preserve">SUPERVISIÓN </w:t>
      </w:r>
      <w:r w:rsidRPr="00C75219">
        <w:rPr>
          <w:rFonts w:ascii="Times New Roman" w:hAnsi="Times New Roman" w:cs="Times New Roman"/>
          <w:sz w:val="24"/>
          <w:szCs w:val="24"/>
          <w:u w:val="single"/>
        </w:rPr>
        <w:t>del proyecto</w:t>
      </w:r>
      <w:r w:rsidRPr="00C75219">
        <w:rPr>
          <w:rFonts w:ascii="Times New Roman" w:hAnsi="Times New Roman" w:cs="Times New Roman"/>
          <w:b/>
          <w:sz w:val="24"/>
          <w:szCs w:val="24"/>
          <w:u w:val="single"/>
        </w:rPr>
        <w:t>:</w:t>
      </w:r>
      <w:r w:rsidRPr="00C75219">
        <w:rPr>
          <w:rFonts w:ascii="Times New Roman" w:eastAsia="Gulim" w:hAnsi="Times New Roman" w:cs="Times New Roman"/>
          <w:sz w:val="24"/>
          <w:szCs w:val="24"/>
          <w:u w:val="single"/>
        </w:rPr>
        <w:t>“Recarpeteo con Mezcla Asfáltica en caliente en calle principal desde Alcaldía Municipal hasta Muelle Turístico Municipal”, Municipio de San Luis Herradura, Departamento de La Paz.</w:t>
      </w:r>
      <w:r w:rsidRPr="00C75219">
        <w:rPr>
          <w:rFonts w:ascii="Times New Roman" w:eastAsia="Times New Roman" w:hAnsi="Times New Roman" w:cs="Times New Roman"/>
          <w:b/>
          <w:sz w:val="24"/>
          <w:szCs w:val="24"/>
          <w:u w:val="single"/>
          <w:lang w:val="es-ES" w:eastAsia="es-ES"/>
        </w:rPr>
        <w:t>Segundo:</w:t>
      </w:r>
      <w:r w:rsidRPr="00C75219">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116C13" w:rsidRPr="00C75219" w:rsidRDefault="00116C13" w:rsidP="00116C13">
      <w:pPr>
        <w:spacing w:after="0" w:line="240" w:lineRule="auto"/>
        <w:jc w:val="both"/>
        <w:rPr>
          <w:rFonts w:ascii="Times New Roman" w:eastAsia="Arial" w:hAnsi="Times New Roman" w:cs="Times New Roman"/>
          <w:b/>
          <w:sz w:val="24"/>
          <w:szCs w:val="24"/>
          <w:u w:val="single"/>
        </w:rPr>
      </w:pPr>
    </w:p>
    <w:p w:rsidR="00116C13" w:rsidRPr="00C75219" w:rsidRDefault="00116C13" w:rsidP="00116C13">
      <w:pPr>
        <w:autoSpaceDE w:val="0"/>
        <w:autoSpaceDN w:val="0"/>
        <w:adjustRightInd w:val="0"/>
        <w:spacing w:after="0" w:line="240" w:lineRule="auto"/>
        <w:jc w:val="both"/>
        <w:rPr>
          <w:rFonts w:ascii="Times New Roman" w:hAnsi="Times New Roman" w:cs="Times New Roman"/>
          <w:sz w:val="24"/>
          <w:szCs w:val="24"/>
          <w:u w:val="single"/>
        </w:rPr>
      </w:pPr>
      <w:r w:rsidRPr="00C75219">
        <w:rPr>
          <w:rFonts w:ascii="Times New Roman" w:hAnsi="Times New Roman" w:cs="Times New Roman"/>
          <w:b/>
          <w:bCs/>
          <w:sz w:val="24"/>
          <w:szCs w:val="24"/>
          <w:u w:val="single"/>
        </w:rPr>
        <w:lastRenderedPageBreak/>
        <w:t>ACUERDO NÚMERO OCHO.-</w:t>
      </w:r>
      <w:r w:rsidRPr="00C75219">
        <w:rPr>
          <w:rFonts w:ascii="Times New Roman" w:hAnsi="Times New Roman" w:cs="Times New Roman"/>
          <w:sz w:val="24"/>
          <w:szCs w:val="24"/>
          <w:u w:val="single"/>
        </w:rPr>
        <w:t>La Municipalidad de Villa San Luis La Herradura, Departamento de La Paz</w:t>
      </w:r>
      <w:r w:rsidRPr="00C75219">
        <w:rPr>
          <w:rFonts w:ascii="Times New Roman" w:hAnsi="Times New Roman" w:cs="Times New Roman"/>
          <w:b/>
          <w:sz w:val="24"/>
          <w:szCs w:val="24"/>
          <w:u w:val="single"/>
        </w:rPr>
        <w:t>. Considerando</w:t>
      </w:r>
      <w:r w:rsidRPr="00C75219">
        <w:rPr>
          <w:rFonts w:ascii="Times New Roman" w:hAnsi="Times New Roman" w:cs="Times New Roman"/>
          <w:sz w:val="24"/>
          <w:szCs w:val="24"/>
          <w:u w:val="single"/>
        </w:rPr>
        <w:t xml:space="preserve">: </w:t>
      </w:r>
      <w:r w:rsidRPr="00C75219">
        <w:rPr>
          <w:rFonts w:ascii="Times New Roman" w:hAnsi="Times New Roman" w:cs="Times New Roman"/>
          <w:b/>
          <w:sz w:val="24"/>
          <w:szCs w:val="24"/>
          <w:u w:val="single"/>
        </w:rPr>
        <w:t>a)</w:t>
      </w:r>
      <w:r w:rsidRPr="00C75219">
        <w:rPr>
          <w:rFonts w:ascii="Times New Roman" w:hAnsi="Times New Roman" w:cs="Times New Roman"/>
          <w:bCs/>
          <w:sz w:val="24"/>
          <w:szCs w:val="24"/>
          <w:u w:val="single"/>
        </w:rPr>
        <w:t xml:space="preserve">La Solicitud de las señoras: Zoila de Jesús Mario Hernández, Presidenta, con Documento Único de Identidad Número 02423779-2; Erika del Carmen Mejía Bran, Secretaria y Janeth Emperatriz de Merino, Tesorera, todas miembros de la Asociación de Desarrollo Comunal Colonia Jaltepeque El Turicentro; de Costa del Sol de esta jurisdicción; </w:t>
      </w:r>
      <w:r w:rsidRPr="00C75219">
        <w:rPr>
          <w:rFonts w:ascii="Times New Roman" w:hAnsi="Times New Roman" w:cs="Times New Roman"/>
          <w:bCs/>
          <w:sz w:val="24"/>
          <w:szCs w:val="24"/>
        </w:rPr>
        <w:t>en la que manifiestan que próximamente estarán celebrando las Fiestas Patronales en Colonia Jaltepeque, por lo que solicitan Pólvora China, Batucada, Show Artístico de Chirajito Junior y  una Discomóvil, para el cierre de la fiestas patronales.</w:t>
      </w:r>
      <w:r w:rsidRPr="00C75219">
        <w:rPr>
          <w:rFonts w:ascii="Times New Roman" w:hAnsi="Times New Roman" w:cs="Times New Roman"/>
          <w:b/>
          <w:sz w:val="24"/>
          <w:szCs w:val="24"/>
          <w:u w:val="single"/>
        </w:rPr>
        <w:t xml:space="preserve">b) </w:t>
      </w:r>
      <w:r w:rsidRPr="00C75219">
        <w:rPr>
          <w:rFonts w:ascii="Times New Roman" w:hAnsi="Times New Roman" w:cs="Times New Roman"/>
          <w:sz w:val="24"/>
          <w:szCs w:val="24"/>
          <w:u w:val="single"/>
        </w:rPr>
        <w:t xml:space="preserve">Que las Fiestas Patronales en honor a </w:t>
      </w:r>
      <w:r w:rsidRPr="00C75219">
        <w:rPr>
          <w:rFonts w:ascii="Times New Roman" w:hAnsi="Times New Roman" w:cs="Times New Roman"/>
          <w:bCs/>
          <w:sz w:val="24"/>
          <w:szCs w:val="24"/>
          <w:u w:val="single"/>
        </w:rPr>
        <w:t xml:space="preserve">la Santa Patrona La Virgen del Carmen de Colonia Jaltepeque </w:t>
      </w:r>
      <w:r w:rsidRPr="00C75219">
        <w:rPr>
          <w:rFonts w:ascii="Times New Roman" w:hAnsi="Times New Roman" w:cs="Times New Roman"/>
          <w:sz w:val="24"/>
          <w:szCs w:val="24"/>
          <w:u w:val="single"/>
        </w:rPr>
        <w:t xml:space="preserve">de este municipio, se celebran del 08 al 16 de julio del corriente año, </w:t>
      </w:r>
      <w:r w:rsidRPr="00C75219">
        <w:rPr>
          <w:rFonts w:ascii="Times New Roman" w:hAnsi="Times New Roman" w:cs="Times New Roman"/>
          <w:sz w:val="24"/>
          <w:szCs w:val="24"/>
        </w:rPr>
        <w:t xml:space="preserve">constituyen una oportunidad para la población de disfrutar y compartir sanamente en familia y con comunidades, en las distintas actividades religiosas y culturales, de rescate de la memoria histórica y la construcción de una cultura de paz. </w:t>
      </w:r>
      <w:r w:rsidRPr="00C75219">
        <w:rPr>
          <w:rFonts w:ascii="Times New Roman" w:hAnsi="Times New Roman" w:cs="Times New Roman"/>
          <w:b/>
          <w:sz w:val="24"/>
          <w:szCs w:val="24"/>
          <w:u w:val="single"/>
        </w:rPr>
        <w:t xml:space="preserve">c) </w:t>
      </w:r>
      <w:r w:rsidRPr="00C75219">
        <w:rPr>
          <w:rFonts w:ascii="Times New Roman" w:hAnsi="Times New Roman" w:cs="Times New Roman"/>
          <w:sz w:val="24"/>
          <w:szCs w:val="24"/>
          <w:u w:val="single"/>
        </w:rPr>
        <w:t>Que de acuerdo a lo establecido en el artículo 4 numeral 18 del Código Municipal</w:t>
      </w:r>
      <w:r w:rsidRPr="00C75219">
        <w:rPr>
          <w:rFonts w:ascii="Times New Roman" w:hAnsi="Times New Roman" w:cs="Times New Roman"/>
          <w:sz w:val="24"/>
          <w:szCs w:val="24"/>
        </w:rPr>
        <w:t>, compete al Municipio la promoción y realización de ferias y festividades populares.</w:t>
      </w:r>
      <w:r w:rsidRPr="00C75219">
        <w:rPr>
          <w:rFonts w:ascii="Times New Roman" w:hAnsi="Times New Roman" w:cs="Times New Roman"/>
          <w:b/>
          <w:sz w:val="24"/>
          <w:szCs w:val="24"/>
          <w:u w:val="single"/>
        </w:rPr>
        <w:t>Por Tanto:</w:t>
      </w:r>
      <w:r w:rsidRPr="00C75219">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C75219">
        <w:rPr>
          <w:rFonts w:ascii="Times New Roman" w:hAnsi="Times New Roman" w:cs="Times New Roman"/>
          <w:b/>
          <w:bCs/>
          <w:sz w:val="24"/>
          <w:szCs w:val="24"/>
          <w:u w:val="single"/>
        </w:rPr>
        <w:t xml:space="preserve">ACUERDA: Primero: </w:t>
      </w:r>
      <w:r w:rsidRPr="00C75219">
        <w:rPr>
          <w:rFonts w:ascii="Times New Roman" w:hAnsi="Times New Roman" w:cs="Times New Roman"/>
          <w:sz w:val="24"/>
          <w:szCs w:val="24"/>
          <w:u w:val="single"/>
        </w:rPr>
        <w:t xml:space="preserve">Aprobar El Presupuesto en todas sus partes, para la celebración de las tradicionales Fiestas Patronales </w:t>
      </w:r>
      <w:r w:rsidRPr="00C75219">
        <w:rPr>
          <w:rFonts w:ascii="Times New Roman" w:hAnsi="Times New Roman" w:cs="Times New Roman"/>
          <w:bCs/>
          <w:sz w:val="24"/>
          <w:szCs w:val="24"/>
          <w:u w:val="single"/>
        </w:rPr>
        <w:t xml:space="preserve">en honor ala Santa PatronaLa Virgen del Carmen, de Colonia Jaltepeque Turicentro Costa del Sol de esta jurisdicción, por un monto de: </w:t>
      </w:r>
      <w:r w:rsidRPr="00C75219">
        <w:rPr>
          <w:rFonts w:ascii="Times New Roman" w:hAnsi="Times New Roman" w:cs="Times New Roman"/>
          <w:b/>
          <w:bCs/>
          <w:sz w:val="24"/>
          <w:szCs w:val="24"/>
          <w:u w:val="single"/>
        </w:rPr>
        <w:t xml:space="preserve">Tres mil seiscientos sesenta y seis 66/100 Dólares Estadounidenses ($3,666.66); </w:t>
      </w:r>
      <w:r w:rsidRPr="00C75219">
        <w:rPr>
          <w:rFonts w:ascii="Times New Roman" w:hAnsi="Times New Roman" w:cs="Times New Roman"/>
          <w:bCs/>
          <w:sz w:val="24"/>
          <w:szCs w:val="24"/>
          <w:u w:val="single"/>
        </w:rPr>
        <w:t>a</w:t>
      </w:r>
      <w:r w:rsidRPr="00C75219">
        <w:rPr>
          <w:rFonts w:ascii="Times New Roman" w:hAnsi="Times New Roman" w:cs="Times New Roman"/>
          <w:sz w:val="24"/>
          <w:szCs w:val="24"/>
          <w:u w:val="single"/>
        </w:rPr>
        <w:t xml:space="preserve"> celebrarse del viernes 08 al sábado 16 de julio del corriente año. </w:t>
      </w:r>
      <w:r w:rsidRPr="00C75219">
        <w:rPr>
          <w:rFonts w:ascii="Times New Roman" w:hAnsi="Times New Roman" w:cs="Times New Roman"/>
          <w:b/>
          <w:sz w:val="24"/>
          <w:szCs w:val="24"/>
          <w:u w:val="single"/>
        </w:rPr>
        <w:t>Segundo</w:t>
      </w:r>
      <w:proofErr w:type="gramStart"/>
      <w:r w:rsidRPr="00C75219">
        <w:rPr>
          <w:rFonts w:ascii="Times New Roman" w:hAnsi="Times New Roman" w:cs="Times New Roman"/>
          <w:b/>
          <w:sz w:val="24"/>
          <w:szCs w:val="24"/>
          <w:u w:val="single"/>
        </w:rPr>
        <w:t>:</w:t>
      </w:r>
      <w:r w:rsidRPr="00C75219">
        <w:rPr>
          <w:rFonts w:ascii="Times New Roman" w:hAnsi="Times New Roman" w:cs="Times New Roman"/>
          <w:bCs/>
          <w:sz w:val="24"/>
          <w:szCs w:val="24"/>
          <w:u w:val="single"/>
        </w:rPr>
        <w:t>Autorizar</w:t>
      </w:r>
      <w:proofErr w:type="gramEnd"/>
      <w:r w:rsidRPr="00C75219">
        <w:rPr>
          <w:rFonts w:ascii="Times New Roman" w:hAnsi="Times New Roman" w:cs="Times New Roman"/>
          <w:bCs/>
          <w:sz w:val="24"/>
          <w:szCs w:val="24"/>
          <w:u w:val="single"/>
        </w:rPr>
        <w:t xml:space="preserve"> a la Jefa de la Unidad de Adquisiciones y Contrataciones Institu</w:t>
      </w:r>
      <w:r>
        <w:rPr>
          <w:rFonts w:ascii="Times New Roman" w:hAnsi="Times New Roman" w:cs="Times New Roman"/>
          <w:bCs/>
          <w:sz w:val="24"/>
          <w:szCs w:val="24"/>
          <w:u w:val="single"/>
        </w:rPr>
        <w:t>-</w:t>
      </w:r>
      <w:r w:rsidRPr="00C75219">
        <w:rPr>
          <w:rFonts w:ascii="Times New Roman" w:hAnsi="Times New Roman" w:cs="Times New Roman"/>
          <w:bCs/>
          <w:sz w:val="24"/>
          <w:szCs w:val="24"/>
          <w:u w:val="single"/>
        </w:rPr>
        <w:t xml:space="preserve">cional UACI local, para que realice el proceso correspondiente de acuerdo a la LACAP. Para la contratación de bienes y servicios, según Presupuesto: (Pólvora, Show de cómicos,  batucada y discomóvil, para la celebración de las tradicionales fiestas patronales de Colonia Jaltepeque, Costa del Sol de este municipio. </w:t>
      </w:r>
      <w:r w:rsidRPr="00C75219">
        <w:rPr>
          <w:rFonts w:ascii="Times New Roman" w:hAnsi="Times New Roman" w:cs="Times New Roman"/>
          <w:b/>
          <w:bCs/>
          <w:sz w:val="24"/>
          <w:szCs w:val="24"/>
          <w:u w:val="single"/>
        </w:rPr>
        <w:t xml:space="preserve">Tercero: </w:t>
      </w:r>
      <w:r w:rsidRPr="00C75219">
        <w:rPr>
          <w:rFonts w:ascii="Times New Roman" w:hAnsi="Times New Roman" w:cs="Times New Roman"/>
          <w:sz w:val="24"/>
          <w:szCs w:val="24"/>
          <w:u w:val="single"/>
        </w:rPr>
        <w:t xml:space="preserve">Autorizar al Tesorero Municipal, señor: Cesar Alonso Villalta Reyes, para que efectué los pagos del Fondo Común Municipal, de conformidad a la documentación legal que se le presente, hasta por un monto de: </w:t>
      </w:r>
      <w:r w:rsidRPr="00C75219">
        <w:rPr>
          <w:rFonts w:ascii="Times New Roman" w:hAnsi="Times New Roman" w:cs="Times New Roman"/>
          <w:b/>
          <w:bCs/>
          <w:sz w:val="24"/>
          <w:szCs w:val="24"/>
          <w:u w:val="single"/>
        </w:rPr>
        <w:t xml:space="preserve">Tres mil seiscientos sesenta y seis 66/100 Dólares Estadounidenses ($3,666.66); </w:t>
      </w:r>
      <w:r w:rsidRPr="00C75219">
        <w:rPr>
          <w:rFonts w:ascii="Times New Roman" w:hAnsi="Times New Roman" w:cs="Times New Roman"/>
          <w:sz w:val="24"/>
          <w:szCs w:val="24"/>
          <w:u w:val="single"/>
        </w:rPr>
        <w:t xml:space="preserve">para la celebración de las Fiestas Patronales </w:t>
      </w:r>
      <w:r w:rsidRPr="00C75219">
        <w:rPr>
          <w:rFonts w:ascii="Times New Roman" w:hAnsi="Times New Roman" w:cs="Times New Roman"/>
          <w:bCs/>
          <w:sz w:val="24"/>
          <w:szCs w:val="24"/>
          <w:u w:val="single"/>
        </w:rPr>
        <w:t>en honor a la Santa Patrona La Virgen del Carmen, de Colonia Jaltepeque Turicentro Costa del sol de esta jurisdicción;</w:t>
      </w:r>
      <w:r w:rsidRPr="00C75219">
        <w:rPr>
          <w:rFonts w:ascii="Times New Roman" w:hAnsi="Times New Roman" w:cs="Times New Roman"/>
          <w:sz w:val="24"/>
          <w:szCs w:val="24"/>
          <w:u w:val="single"/>
        </w:rPr>
        <w:t xml:space="preserve"> gasto que será aplicado al Presu</w:t>
      </w:r>
      <w:r>
        <w:rPr>
          <w:rFonts w:ascii="Times New Roman" w:hAnsi="Times New Roman" w:cs="Times New Roman"/>
          <w:sz w:val="24"/>
          <w:szCs w:val="24"/>
          <w:u w:val="single"/>
        </w:rPr>
        <w:t>-</w:t>
      </w:r>
      <w:r w:rsidRPr="00C75219">
        <w:rPr>
          <w:rFonts w:ascii="Times New Roman" w:hAnsi="Times New Roman" w:cs="Times New Roman"/>
          <w:sz w:val="24"/>
          <w:szCs w:val="24"/>
          <w:u w:val="single"/>
        </w:rPr>
        <w:t xml:space="preserve">puesto Municipal vigente. </w:t>
      </w:r>
      <w:r w:rsidRPr="00C75219">
        <w:rPr>
          <w:rFonts w:ascii="Times New Roman" w:hAnsi="Times New Roman" w:cs="Times New Roman"/>
          <w:b/>
          <w:sz w:val="24"/>
          <w:szCs w:val="24"/>
          <w:u w:val="single"/>
        </w:rPr>
        <w:t xml:space="preserve">Cuarto: </w:t>
      </w:r>
      <w:r w:rsidRPr="00C75219">
        <w:rPr>
          <w:rFonts w:ascii="Times New Roman" w:hAnsi="Times New Roman" w:cs="Times New Roman"/>
          <w:sz w:val="24"/>
          <w:szCs w:val="24"/>
          <w:u w:val="single"/>
        </w:rPr>
        <w:t xml:space="preserve">Autorizar al señor Alcalde Municipal, don Napoleón Armando Iraheta Jirón, para que en nombre y representación de este Concejo Municipal firme el contrato correspondiente; Nombrándose como administrador de órdenes de compra a Licenciado Manuel Antonio Osegueda Cuevas, actualmente con el cargo de Encargado de Servicios Públicos Municipales y miembro del Comité de Festejos Patronales de esta municipalidad. </w:t>
      </w:r>
      <w:r w:rsidRPr="00C75219">
        <w:rPr>
          <w:rFonts w:ascii="Times New Roman" w:hAnsi="Times New Roman" w:cs="Times New Roman"/>
          <w:b/>
          <w:sz w:val="24"/>
          <w:szCs w:val="24"/>
          <w:u w:val="single"/>
        </w:rPr>
        <w:t>Quinto:</w:t>
      </w:r>
      <w:r w:rsidRPr="00C75219">
        <w:rPr>
          <w:rFonts w:ascii="Times New Roman" w:hAnsi="Times New Roman" w:cs="Times New Roman"/>
          <w:sz w:val="24"/>
          <w:szCs w:val="24"/>
          <w:u w:val="single"/>
        </w:rPr>
        <w:t xml:space="preserve"> Certifíquese y comuníquese para los demás efectos legales consi</w:t>
      </w:r>
      <w:r>
        <w:rPr>
          <w:rFonts w:ascii="Times New Roman" w:hAnsi="Times New Roman" w:cs="Times New Roman"/>
          <w:sz w:val="24"/>
          <w:szCs w:val="24"/>
          <w:u w:val="single"/>
        </w:rPr>
        <w:t>-</w:t>
      </w:r>
      <w:r w:rsidRPr="00C75219">
        <w:rPr>
          <w:rFonts w:ascii="Times New Roman" w:hAnsi="Times New Roman" w:cs="Times New Roman"/>
          <w:sz w:val="24"/>
          <w:szCs w:val="24"/>
          <w:u w:val="single"/>
        </w:rPr>
        <w:t>guientes…………………………………………………………………………………</w:t>
      </w:r>
      <w:r>
        <w:rPr>
          <w:rFonts w:ascii="Times New Roman" w:hAnsi="Times New Roman" w:cs="Times New Roman"/>
          <w:sz w:val="24"/>
          <w:szCs w:val="24"/>
          <w:u w:val="single"/>
        </w:rPr>
        <w:t>…….</w:t>
      </w:r>
    </w:p>
    <w:p w:rsidR="00116C13" w:rsidRDefault="00116C13" w:rsidP="00116C13">
      <w:pPr>
        <w:tabs>
          <w:tab w:val="left" w:pos="851"/>
        </w:tabs>
        <w:spacing w:after="0" w:line="240" w:lineRule="auto"/>
        <w:ind w:right="49"/>
        <w:jc w:val="both"/>
        <w:rPr>
          <w:rFonts w:ascii="Times New Roman" w:hAnsi="Times New Roman" w:cs="Times New Roman"/>
          <w:b/>
          <w:bCs/>
          <w:sz w:val="24"/>
          <w:szCs w:val="24"/>
          <w:u w:val="single"/>
        </w:rPr>
      </w:pPr>
    </w:p>
    <w:p w:rsidR="00116C13" w:rsidRPr="00C75219" w:rsidRDefault="00116C13" w:rsidP="00116C13">
      <w:pPr>
        <w:tabs>
          <w:tab w:val="left" w:pos="851"/>
        </w:tabs>
        <w:spacing w:after="0" w:line="240" w:lineRule="auto"/>
        <w:ind w:right="49"/>
        <w:jc w:val="both"/>
        <w:rPr>
          <w:rFonts w:ascii="Times New Roman" w:eastAsia="Gulim" w:hAnsi="Times New Roman" w:cs="Times New Roman"/>
          <w:sz w:val="24"/>
          <w:szCs w:val="24"/>
          <w:u w:val="single"/>
        </w:rPr>
      </w:pPr>
      <w:r w:rsidRPr="00C75219">
        <w:rPr>
          <w:rFonts w:ascii="Times New Roman" w:hAnsi="Times New Roman" w:cs="Times New Roman"/>
          <w:b/>
          <w:bCs/>
          <w:sz w:val="24"/>
          <w:szCs w:val="24"/>
          <w:u w:val="single"/>
        </w:rPr>
        <w:t xml:space="preserve">ACUERDO NUMERO NUEVE: </w:t>
      </w:r>
      <w:r w:rsidRPr="00C75219">
        <w:rPr>
          <w:rFonts w:ascii="Times New Roman" w:hAnsi="Times New Roman" w:cs="Times New Roman"/>
          <w:sz w:val="24"/>
          <w:szCs w:val="24"/>
          <w:u w:val="single"/>
        </w:rPr>
        <w:t xml:space="preserve">El Concejo Municipal de Villa San Luis La Herradura Departamento de la Paz, </w:t>
      </w:r>
      <w:r w:rsidRPr="00C75219">
        <w:rPr>
          <w:rFonts w:ascii="Times New Roman" w:hAnsi="Times New Roman" w:cs="Times New Roman"/>
          <w:b/>
          <w:sz w:val="24"/>
          <w:szCs w:val="24"/>
          <w:u w:val="single"/>
        </w:rPr>
        <w:t>Considerando a)</w:t>
      </w:r>
      <w:r w:rsidRPr="00C75219">
        <w:rPr>
          <w:rFonts w:ascii="Times New Roman" w:hAnsi="Times New Roman" w:cs="Times New Roman"/>
          <w:sz w:val="24"/>
          <w:szCs w:val="24"/>
          <w:u w:val="single"/>
        </w:rPr>
        <w:t xml:space="preserve"> Lo expuesto por el Señor Alcalde Municipal, don Napoleón Armando Iraheta Jirón, en cuanto al mal estado en que se encuentra la calle principal de Colonia Belén del Cantón El Llano Municipio de San Luis La Herradura; </w:t>
      </w:r>
      <w:r w:rsidRPr="00C75219">
        <w:rPr>
          <w:rFonts w:ascii="Times New Roman" w:hAnsi="Times New Roman" w:cs="Times New Roman"/>
          <w:sz w:val="24"/>
          <w:szCs w:val="24"/>
        </w:rPr>
        <w:t>y de la importancia que es realizar la Ampliación de Concreto Hidráulico de la calle antes mencionada, para el beneficio de los habitantes de dicha Colonia.</w:t>
      </w:r>
      <w:r w:rsidRPr="00C75219">
        <w:rPr>
          <w:rFonts w:ascii="Times New Roman" w:hAnsi="Times New Roman" w:cs="Times New Roman"/>
          <w:b/>
          <w:sz w:val="24"/>
          <w:szCs w:val="24"/>
          <w:u w:val="single"/>
        </w:rPr>
        <w:t>Por Tanto:</w:t>
      </w:r>
      <w:r w:rsidRPr="00C75219">
        <w:rPr>
          <w:rFonts w:ascii="Times New Roman" w:hAnsi="Times New Roman" w:cs="Times New Roman"/>
          <w:sz w:val="24"/>
          <w:szCs w:val="24"/>
        </w:rPr>
        <w:t xml:space="preserve"> El Concejo Municipal en uso de sus facultades que le confiere El </w:t>
      </w:r>
      <w:r w:rsidRPr="00C75219">
        <w:rPr>
          <w:rFonts w:ascii="Times New Roman" w:hAnsi="Times New Roman" w:cs="Times New Roman"/>
          <w:sz w:val="24"/>
          <w:szCs w:val="24"/>
        </w:rPr>
        <w:lastRenderedPageBreak/>
        <w:t xml:space="preserve">Código Municipal. </w:t>
      </w:r>
      <w:r w:rsidRPr="00C75219">
        <w:rPr>
          <w:rFonts w:ascii="Times New Roman" w:eastAsia="Times New Roman" w:hAnsi="Times New Roman" w:cs="Times New Roman"/>
          <w:b/>
          <w:bCs/>
          <w:sz w:val="24"/>
          <w:szCs w:val="24"/>
          <w:u w:val="single"/>
          <w:lang w:val="es-ES" w:eastAsia="es-ES"/>
        </w:rPr>
        <w:t>ACUERDA: Primero: a)</w:t>
      </w:r>
      <w:r w:rsidRPr="00C75219">
        <w:rPr>
          <w:rFonts w:ascii="Times New Roman" w:eastAsia="Times New Roman" w:hAnsi="Times New Roman" w:cs="Times New Roman"/>
          <w:bCs/>
          <w:sz w:val="24"/>
          <w:szCs w:val="24"/>
          <w:u w:val="single"/>
          <w:lang w:val="es-ES" w:eastAsia="es-ES"/>
        </w:rPr>
        <w:t xml:space="preserve"> Se prioriza el proyecto: </w:t>
      </w:r>
      <w:r w:rsidRPr="00C75219">
        <w:rPr>
          <w:rFonts w:ascii="Times New Roman" w:eastAsia="Gulim" w:hAnsi="Times New Roman" w:cs="Times New Roman"/>
          <w:b/>
          <w:sz w:val="24"/>
          <w:szCs w:val="24"/>
          <w:u w:val="single"/>
        </w:rPr>
        <w:t>“Ampliación de Concreto Hidráulico en calle principal de Colonia Belén del Cantón El Llano”</w:t>
      </w:r>
      <w:r w:rsidRPr="00C75219">
        <w:rPr>
          <w:rFonts w:ascii="Times New Roman" w:eastAsia="Gulim" w:hAnsi="Times New Roman" w:cs="Times New Roman"/>
          <w:sz w:val="24"/>
          <w:szCs w:val="24"/>
          <w:u w:val="single"/>
        </w:rPr>
        <w:t xml:space="preserve"> Municipio de San Luis La Herradura, Departamento de La Paz. </w:t>
      </w:r>
      <w:r w:rsidRPr="00C75219">
        <w:rPr>
          <w:rFonts w:ascii="Times New Roman" w:eastAsia="Times New Roman" w:hAnsi="Times New Roman" w:cs="Times New Roman"/>
          <w:b/>
          <w:sz w:val="24"/>
          <w:szCs w:val="24"/>
          <w:u w:val="single"/>
          <w:lang w:val="es-ES" w:eastAsia="es-ES"/>
        </w:rPr>
        <w:t>Segundo:</w:t>
      </w:r>
      <w:r w:rsidRPr="00C75219">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señalado en el perfil o la Carpeta Técnica del Proyecto antes mencionado; para lo cual este Concejo nombra a don Napoleón Armando Iraheta Jirón, Alcalde Municipal y Licenciado A</w:t>
      </w:r>
      <w:r w:rsidRPr="00C75219">
        <w:rPr>
          <w:rFonts w:ascii="Times New Roman" w:hAnsi="Times New Roman" w:cs="Times New Roman"/>
          <w:bCs/>
          <w:sz w:val="24"/>
          <w:szCs w:val="24"/>
          <w:u w:val="single"/>
        </w:rPr>
        <w:t>milcarSteeven Efigenio Arias, Cuarto Regidor Propietario</w:t>
      </w:r>
      <w:r w:rsidRPr="00C75219">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C75219">
        <w:rPr>
          <w:rFonts w:ascii="Times New Roman" w:eastAsia="Times New Roman" w:hAnsi="Times New Roman" w:cs="Times New Roman"/>
          <w:b/>
          <w:sz w:val="24"/>
          <w:szCs w:val="24"/>
          <w:u w:val="single"/>
          <w:lang w:val="es-ES" w:eastAsia="es-ES"/>
        </w:rPr>
        <w:t>Tercero:</w:t>
      </w:r>
      <w:r w:rsidRPr="00C75219">
        <w:rPr>
          <w:rFonts w:ascii="Times New Roman" w:hAnsi="Times New Roman" w:cs="Times New Roman"/>
          <w:sz w:val="24"/>
          <w:szCs w:val="24"/>
          <w:u w:val="single"/>
        </w:rPr>
        <w:t xml:space="preserve">Instruir al Arq. Wilber Asdrúbal Arévalo Villegas, Jefe de proyectos de esta municipalidad, para que elabore el Perfil o la Carpeta Técnica del proyecto: </w:t>
      </w:r>
      <w:r w:rsidRPr="00C75219">
        <w:rPr>
          <w:rFonts w:ascii="Times New Roman" w:eastAsia="Gulim" w:hAnsi="Times New Roman" w:cs="Times New Roman"/>
          <w:sz w:val="24"/>
          <w:szCs w:val="24"/>
          <w:u w:val="single"/>
        </w:rPr>
        <w:t>“Ampliación de Concreto Hidráulico en calle principal de Colonia Belén del Cantón El Llano”, San Luis La Herradura, Departamento de La Paz.</w:t>
      </w:r>
      <w:r w:rsidRPr="00C75219">
        <w:rPr>
          <w:rFonts w:ascii="Times New Roman" w:eastAsia="Times New Roman" w:hAnsi="Times New Roman" w:cs="Times New Roman"/>
          <w:b/>
          <w:sz w:val="24"/>
          <w:szCs w:val="24"/>
          <w:u w:val="single"/>
          <w:lang w:val="es-ES" w:eastAsia="es-ES"/>
        </w:rPr>
        <w:t xml:space="preserve">Cuarto: </w:t>
      </w:r>
      <w:r w:rsidRPr="00C75219">
        <w:rPr>
          <w:rFonts w:ascii="Times New Roman" w:eastAsia="Times New Roman" w:hAnsi="Times New Roman" w:cs="Times New Roman"/>
          <w:sz w:val="24"/>
          <w:szCs w:val="24"/>
          <w:u w:val="single"/>
          <w:lang w:val="es-ES" w:eastAsia="es-ES"/>
        </w:rPr>
        <w:t>Certifíquese y comuníquese, para los efectos legales correspondientes……………………………………...................................................</w:t>
      </w:r>
    </w:p>
    <w:p w:rsidR="00116C13" w:rsidRDefault="00116C13" w:rsidP="00116C13">
      <w:pPr>
        <w:spacing w:after="0" w:line="240" w:lineRule="auto"/>
        <w:jc w:val="both"/>
        <w:rPr>
          <w:rFonts w:ascii="Times New Roman" w:eastAsia="Times New Roman" w:hAnsi="Times New Roman" w:cs="Times New Roman"/>
          <w:sz w:val="24"/>
          <w:szCs w:val="24"/>
          <w:u w:val="single"/>
          <w:lang w:val="es-ES" w:eastAsia="es-ES"/>
        </w:rPr>
      </w:pPr>
    </w:p>
    <w:p w:rsidR="00116C13" w:rsidRPr="002A711E" w:rsidRDefault="00116C13" w:rsidP="00116C13">
      <w:pPr>
        <w:tabs>
          <w:tab w:val="left" w:pos="851"/>
        </w:tabs>
        <w:spacing w:after="0" w:line="240" w:lineRule="auto"/>
        <w:ind w:right="49"/>
        <w:jc w:val="both"/>
        <w:rPr>
          <w:rFonts w:ascii="Times New Roman" w:eastAsia="Gulim" w:hAnsi="Times New Roman" w:cs="Times New Roman"/>
          <w:sz w:val="23"/>
          <w:szCs w:val="23"/>
          <w:u w:val="single"/>
        </w:rPr>
      </w:pPr>
      <w:r w:rsidRPr="002A711E">
        <w:rPr>
          <w:rFonts w:ascii="Times New Roman" w:hAnsi="Times New Roman" w:cs="Times New Roman"/>
          <w:b/>
          <w:bCs/>
          <w:sz w:val="23"/>
          <w:szCs w:val="23"/>
          <w:u w:val="single"/>
        </w:rPr>
        <w:t xml:space="preserve">ACUERDO NÚMERO DIEZ: </w:t>
      </w:r>
      <w:r w:rsidRPr="002A711E">
        <w:rPr>
          <w:rFonts w:ascii="Times New Roman" w:hAnsi="Times New Roman" w:cs="Times New Roman"/>
          <w:sz w:val="23"/>
          <w:szCs w:val="23"/>
          <w:u w:val="single"/>
        </w:rPr>
        <w:t xml:space="preserve">La Municipalidad de Villa San Luis La Herradura, Depar-tamento de la Paz. </w:t>
      </w:r>
      <w:r w:rsidRPr="002A711E">
        <w:rPr>
          <w:rFonts w:ascii="Times New Roman" w:hAnsi="Times New Roman" w:cs="Times New Roman"/>
          <w:b/>
          <w:bCs/>
          <w:sz w:val="23"/>
          <w:szCs w:val="23"/>
          <w:u w:val="single"/>
        </w:rPr>
        <w:t xml:space="preserve">Considerando: a) </w:t>
      </w:r>
      <w:r w:rsidRPr="002A711E">
        <w:rPr>
          <w:rFonts w:ascii="Times New Roman" w:hAnsi="Times New Roman" w:cs="Times New Roman"/>
          <w:bCs/>
          <w:sz w:val="23"/>
          <w:szCs w:val="23"/>
          <w:u w:val="single"/>
        </w:rPr>
        <w:t>La solicitud del padre Raúl Alfredo Ayala, Encargado de ParroquiaSantamaría del Mar, del Cantón San Antonio Los Blancos de esta jurisdicción,</w:t>
      </w:r>
      <w:r w:rsidRPr="002A711E">
        <w:rPr>
          <w:rFonts w:ascii="Times New Roman" w:hAnsi="Times New Roman" w:cs="Times New Roman"/>
          <w:bCs/>
          <w:sz w:val="23"/>
          <w:szCs w:val="23"/>
        </w:rPr>
        <w:t xml:space="preserve"> en la que solicita 5000 ladrillos de 40x15 para la construcción de una Iglesia en la puntilla del Cantón El Zapote de esta jurisdicción. </w:t>
      </w:r>
      <w:r w:rsidRPr="002A711E">
        <w:rPr>
          <w:rFonts w:ascii="Times New Roman" w:hAnsi="Times New Roman" w:cs="Times New Roman"/>
          <w:b/>
          <w:bCs/>
          <w:sz w:val="23"/>
          <w:szCs w:val="23"/>
          <w:u w:val="single"/>
        </w:rPr>
        <w:t>b)</w:t>
      </w:r>
      <w:r w:rsidRPr="002A711E">
        <w:rPr>
          <w:rFonts w:ascii="Times New Roman" w:hAnsi="Times New Roman" w:cs="Times New Roman"/>
          <w:bCs/>
          <w:sz w:val="23"/>
          <w:szCs w:val="23"/>
          <w:u w:val="single"/>
        </w:rPr>
        <w:t xml:space="preserve"> Que es importante para la comunidad católica y todos los feligreses de dicho cantón </w:t>
      </w:r>
      <w:r w:rsidRPr="002A711E">
        <w:rPr>
          <w:rFonts w:ascii="Times New Roman" w:hAnsi="Times New Roman" w:cs="Times New Roman"/>
          <w:bCs/>
          <w:sz w:val="23"/>
          <w:szCs w:val="23"/>
        </w:rPr>
        <w:t xml:space="preserve">contar con la ayudade materiales para la construcción de la iglesia. </w:t>
      </w:r>
      <w:r w:rsidRPr="002A711E">
        <w:rPr>
          <w:rFonts w:ascii="Times New Roman" w:hAnsi="Times New Roman" w:cs="Times New Roman"/>
          <w:b/>
          <w:bCs/>
          <w:sz w:val="23"/>
          <w:szCs w:val="23"/>
          <w:u w:val="single"/>
        </w:rPr>
        <w:t>Por Tanto</w:t>
      </w:r>
      <w:proofErr w:type="gramStart"/>
      <w:r w:rsidRPr="002A711E">
        <w:rPr>
          <w:rFonts w:ascii="Times New Roman" w:hAnsi="Times New Roman" w:cs="Times New Roman"/>
          <w:b/>
          <w:bCs/>
          <w:sz w:val="23"/>
          <w:szCs w:val="23"/>
          <w:u w:val="single"/>
        </w:rPr>
        <w:t>:</w:t>
      </w:r>
      <w:r w:rsidRPr="002A711E">
        <w:rPr>
          <w:rFonts w:ascii="Times New Roman" w:hAnsi="Times New Roman" w:cs="Times New Roman"/>
          <w:bCs/>
          <w:sz w:val="23"/>
          <w:szCs w:val="23"/>
        </w:rPr>
        <w:t>El</w:t>
      </w:r>
      <w:proofErr w:type="gramEnd"/>
      <w:r w:rsidRPr="002A711E">
        <w:rPr>
          <w:rFonts w:ascii="Times New Roman" w:hAnsi="Times New Roman" w:cs="Times New Roman"/>
          <w:bCs/>
          <w:sz w:val="23"/>
          <w:szCs w:val="23"/>
        </w:rPr>
        <w:t xml:space="preserve"> Concejo Municipal en uso de sus facultades que le confiere El Código Municipal. </w:t>
      </w:r>
      <w:r w:rsidRPr="002A711E">
        <w:rPr>
          <w:rFonts w:ascii="Times New Roman" w:hAnsi="Times New Roman" w:cs="Times New Roman"/>
          <w:b/>
          <w:bCs/>
          <w:sz w:val="23"/>
          <w:szCs w:val="23"/>
          <w:u w:val="single"/>
        </w:rPr>
        <w:t>ACUERDA:Primero:</w:t>
      </w:r>
      <w:r w:rsidRPr="002A711E">
        <w:rPr>
          <w:rFonts w:ascii="Times New Roman" w:hAnsi="Times New Roman" w:cs="Times New Roman"/>
          <w:bCs/>
          <w:sz w:val="23"/>
          <w:szCs w:val="23"/>
          <w:u w:val="single"/>
        </w:rPr>
        <w:t xml:space="preserve">Autorizar el apoyo de 5000 ladrillos 40x15, para la construcción de una Iglesia en la puntilla del Cantón El Zapote de esta jurisdicción, para ser entregados al padre Raúl Alfredo Ayala, Encargado de Parroquia Santamaría del Mar, del Cantón San Antonio Los Blancos de esta jurisdicción,. </w:t>
      </w:r>
      <w:r w:rsidRPr="002A711E">
        <w:rPr>
          <w:rFonts w:ascii="Times New Roman" w:hAnsi="Times New Roman" w:cs="Times New Roman"/>
          <w:b/>
          <w:bCs/>
          <w:sz w:val="23"/>
          <w:szCs w:val="23"/>
          <w:u w:val="single"/>
        </w:rPr>
        <w:t xml:space="preserve">Segundo: </w:t>
      </w:r>
      <w:r w:rsidRPr="002A711E">
        <w:rPr>
          <w:rFonts w:ascii="Times New Roman" w:hAnsi="Times New Roman" w:cs="Times New Roman"/>
          <w:bCs/>
          <w:sz w:val="23"/>
          <w:szCs w:val="23"/>
          <w:u w:val="single"/>
        </w:rPr>
        <w:t>Autorizar a la Jefa de la Unidad de Adquisiciones y Contrataciones Institucional UACI local, para que realice el proceso correspondiente de acuerdo a la LACAP. Para la compra de 5000 ladrillos 40x15, para la construcción de una Iglesia en la puntilla del Cantón El Zapote de este municipio.</w:t>
      </w:r>
      <w:r w:rsidRPr="002A711E">
        <w:rPr>
          <w:rFonts w:ascii="Times New Roman" w:hAnsi="Times New Roman" w:cs="Times New Roman"/>
          <w:b/>
          <w:bCs/>
          <w:sz w:val="23"/>
          <w:szCs w:val="23"/>
          <w:u w:val="single"/>
        </w:rPr>
        <w:t>Tercero</w:t>
      </w:r>
      <w:proofErr w:type="gramStart"/>
      <w:r w:rsidRPr="002A711E">
        <w:rPr>
          <w:rFonts w:ascii="Times New Roman" w:hAnsi="Times New Roman" w:cs="Times New Roman"/>
          <w:b/>
          <w:bCs/>
          <w:sz w:val="23"/>
          <w:szCs w:val="23"/>
          <w:u w:val="single"/>
        </w:rPr>
        <w:t>:</w:t>
      </w:r>
      <w:r w:rsidRPr="002A711E">
        <w:rPr>
          <w:rFonts w:ascii="Times New Roman" w:hAnsi="Times New Roman" w:cs="Times New Roman"/>
          <w:bCs/>
          <w:sz w:val="23"/>
          <w:szCs w:val="23"/>
          <w:u w:val="single"/>
        </w:rPr>
        <w:t>Autorizar</w:t>
      </w:r>
      <w:proofErr w:type="gramEnd"/>
      <w:r w:rsidRPr="002A711E">
        <w:rPr>
          <w:rFonts w:ascii="Times New Roman" w:hAnsi="Times New Roman" w:cs="Times New Roman"/>
          <w:bCs/>
          <w:sz w:val="23"/>
          <w:szCs w:val="23"/>
          <w:u w:val="single"/>
        </w:rPr>
        <w:t xml:space="preserve"> </w:t>
      </w:r>
      <w:r w:rsidRPr="002A711E">
        <w:rPr>
          <w:rFonts w:ascii="Times New Roman" w:hAnsi="Times New Roman" w:cs="Times New Roman"/>
          <w:sz w:val="23"/>
          <w:szCs w:val="23"/>
          <w:u w:val="single"/>
        </w:rPr>
        <w:t xml:space="preserve">al Tesorero Municipal, señor: Cesar Alonso Villalta Reyes, para que efectué el pago por la compra de 5000 ladrillos,del Fondo Común Municipal, de conformidad a la documentación legal que se le presente, hasta por un monto de: </w:t>
      </w:r>
      <w:r w:rsidRPr="002A711E">
        <w:rPr>
          <w:rFonts w:ascii="Times New Roman" w:hAnsi="Times New Roman" w:cs="Times New Roman"/>
          <w:b/>
          <w:sz w:val="23"/>
          <w:szCs w:val="23"/>
          <w:u w:val="single"/>
        </w:rPr>
        <w:t>Tres mil quinientos 00</w:t>
      </w:r>
      <w:r w:rsidRPr="002A711E">
        <w:rPr>
          <w:rFonts w:ascii="Times New Roman" w:hAnsi="Times New Roman" w:cs="Times New Roman"/>
          <w:b/>
          <w:bCs/>
          <w:sz w:val="23"/>
          <w:szCs w:val="23"/>
          <w:u w:val="single"/>
        </w:rPr>
        <w:t>/100 Dólares Estadounidenses ($3,500.00);</w:t>
      </w:r>
      <w:r w:rsidRPr="002A711E">
        <w:rPr>
          <w:rFonts w:ascii="Times New Roman" w:hAnsi="Times New Roman" w:cs="Times New Roman"/>
          <w:sz w:val="23"/>
          <w:szCs w:val="23"/>
          <w:u w:val="single"/>
        </w:rPr>
        <w:t xml:space="preserve"> gasto que será aplicado al Presupuesto Municipal vigente.</w:t>
      </w:r>
      <w:r w:rsidRPr="002A711E">
        <w:rPr>
          <w:rFonts w:ascii="Times New Roman" w:eastAsia="Times New Roman" w:hAnsi="Times New Roman" w:cs="Times New Roman"/>
          <w:b/>
          <w:sz w:val="23"/>
          <w:szCs w:val="23"/>
          <w:u w:val="single"/>
          <w:lang w:val="es-ES" w:eastAsia="es-ES"/>
        </w:rPr>
        <w:t xml:space="preserve"> Cuarto: </w:t>
      </w:r>
      <w:r w:rsidRPr="002A711E">
        <w:rPr>
          <w:rFonts w:ascii="Times New Roman" w:eastAsia="Times New Roman" w:hAnsi="Times New Roman" w:cs="Times New Roman"/>
          <w:sz w:val="23"/>
          <w:szCs w:val="23"/>
          <w:u w:val="single"/>
          <w:lang w:val="es-ES" w:eastAsia="es-ES"/>
        </w:rPr>
        <w:t xml:space="preserve">Se nombra como Administrador deorden de compra al </w:t>
      </w:r>
      <w:r w:rsidRPr="002A711E">
        <w:rPr>
          <w:rFonts w:ascii="Times New Roman" w:hAnsi="Times New Roman" w:cs="Times New Roman"/>
          <w:sz w:val="23"/>
          <w:szCs w:val="23"/>
          <w:u w:val="single"/>
        </w:rPr>
        <w:t xml:space="preserve">Arq. Wilber Asdrúbal Arévalo Villegas, Jefe de proyectos de esta municipalidad. </w:t>
      </w:r>
      <w:r w:rsidRPr="002A711E">
        <w:rPr>
          <w:rFonts w:ascii="Times New Roman" w:hAnsi="Times New Roman" w:cs="Times New Roman"/>
          <w:b/>
          <w:sz w:val="23"/>
          <w:szCs w:val="23"/>
          <w:u w:val="single"/>
        </w:rPr>
        <w:t>Quinto</w:t>
      </w:r>
      <w:proofErr w:type="gramStart"/>
      <w:r w:rsidRPr="002A711E">
        <w:rPr>
          <w:rFonts w:ascii="Times New Roman" w:hAnsi="Times New Roman" w:cs="Times New Roman"/>
          <w:b/>
          <w:sz w:val="23"/>
          <w:szCs w:val="23"/>
          <w:u w:val="single"/>
        </w:rPr>
        <w:t>:</w:t>
      </w:r>
      <w:r w:rsidRPr="002A711E">
        <w:rPr>
          <w:rFonts w:ascii="Times New Roman" w:eastAsia="Times New Roman" w:hAnsi="Times New Roman" w:cs="Times New Roman"/>
          <w:sz w:val="23"/>
          <w:szCs w:val="23"/>
          <w:u w:val="single"/>
          <w:lang w:val="es-ES" w:eastAsia="es-ES"/>
        </w:rPr>
        <w:t>Certifíquese</w:t>
      </w:r>
      <w:proofErr w:type="gramEnd"/>
      <w:r w:rsidRPr="002A711E">
        <w:rPr>
          <w:rFonts w:ascii="Times New Roman" w:eastAsia="Times New Roman" w:hAnsi="Times New Roman" w:cs="Times New Roman"/>
          <w:sz w:val="23"/>
          <w:szCs w:val="23"/>
          <w:u w:val="single"/>
          <w:lang w:val="es-ES" w:eastAsia="es-ES"/>
        </w:rPr>
        <w:t xml:space="preserve"> y comuníquese, para los efectos legales correspondientes…</w:t>
      </w:r>
    </w:p>
    <w:p w:rsidR="00116C13" w:rsidRDefault="00116C13" w:rsidP="00116C13">
      <w:pPr>
        <w:spacing w:after="0" w:line="240" w:lineRule="auto"/>
        <w:jc w:val="both"/>
        <w:rPr>
          <w:rFonts w:ascii="Times New Roman" w:eastAsia="Gulim" w:hAnsi="Times New Roman" w:cs="Times New Roman"/>
          <w:sz w:val="24"/>
          <w:szCs w:val="24"/>
          <w:u w:val="single"/>
        </w:rPr>
      </w:pPr>
    </w:p>
    <w:p w:rsidR="00116C13" w:rsidRPr="0026611B" w:rsidRDefault="00116C13" w:rsidP="00116C13">
      <w:pPr>
        <w:spacing w:after="0" w:line="240" w:lineRule="auto"/>
        <w:jc w:val="both"/>
        <w:rPr>
          <w:rFonts w:ascii="Times New Roman" w:eastAsia="Gulim" w:hAnsi="Times New Roman" w:cs="Times New Roman"/>
          <w:sz w:val="24"/>
          <w:szCs w:val="24"/>
          <w:u w:val="single"/>
        </w:rPr>
      </w:pPr>
      <w:r w:rsidRPr="0026611B">
        <w:rPr>
          <w:rFonts w:ascii="Times New Roman" w:hAnsi="Times New Roman" w:cs="Times New Roman"/>
          <w:b/>
          <w:bCs/>
          <w:sz w:val="24"/>
          <w:szCs w:val="24"/>
          <w:u w:val="single"/>
        </w:rPr>
        <w:t xml:space="preserve">ACUERDO NÚMERO ONCE: </w:t>
      </w:r>
      <w:r w:rsidRPr="0026611B">
        <w:rPr>
          <w:rFonts w:ascii="Times New Roman" w:hAnsi="Times New Roman" w:cs="Times New Roman"/>
          <w:sz w:val="24"/>
          <w:szCs w:val="24"/>
          <w:u w:val="single"/>
        </w:rPr>
        <w:t xml:space="preserve">La Municipalidad de Villa San Luis La Herradura, Depar-tamento de la Paz. </w:t>
      </w:r>
      <w:r w:rsidRPr="0026611B">
        <w:rPr>
          <w:rFonts w:ascii="Times New Roman" w:hAnsi="Times New Roman" w:cs="Times New Roman"/>
          <w:b/>
          <w:bCs/>
          <w:sz w:val="24"/>
          <w:szCs w:val="24"/>
          <w:u w:val="single"/>
        </w:rPr>
        <w:t xml:space="preserve">Considerando: a) </w:t>
      </w:r>
      <w:r w:rsidRPr="0026611B">
        <w:rPr>
          <w:rFonts w:ascii="Times New Roman" w:hAnsi="Times New Roman" w:cs="Times New Roman"/>
          <w:bCs/>
          <w:sz w:val="24"/>
          <w:szCs w:val="24"/>
          <w:u w:val="single"/>
        </w:rPr>
        <w:t xml:space="preserve">El Memorándum de la señora Claudia Yesenia Mar-tínez de Interiano, Jefa de UACI, de esta municipalidad, de fecha 04 de julio del corriente año, en la que solicita Acuerdo Municipal para la Contratación de una empresa, para la Perforación  de </w:t>
      </w:r>
      <w:r w:rsidRPr="0026611B">
        <w:rPr>
          <w:rFonts w:ascii="Times New Roman" w:eastAsia="Gulim" w:hAnsi="Times New Roman" w:cs="Times New Roman"/>
          <w:sz w:val="24"/>
          <w:szCs w:val="24"/>
        </w:rPr>
        <w:t>un pozo exploratorio en Cantón San Sebastián El Chingo, para determinar el punto de inicio del proyecto: “Introducción de agua potable en Cantón San Sebastián El Chingo y Guadalupe La Zorra”, Municipio de San Luis La Herradura, Departamento de La Paz</w:t>
      </w:r>
      <w:r w:rsidRPr="0026611B">
        <w:rPr>
          <w:rFonts w:ascii="Times New Roman" w:hAnsi="Times New Roman" w:cs="Times New Roman"/>
          <w:bCs/>
          <w:sz w:val="24"/>
          <w:szCs w:val="24"/>
        </w:rPr>
        <w:t>; para lo cual presenta oferta</w:t>
      </w:r>
      <w:r w:rsidRPr="0026611B">
        <w:rPr>
          <w:rFonts w:ascii="Times New Roman" w:eastAsia="Gulim" w:hAnsi="Times New Roman" w:cs="Times New Roman"/>
          <w:sz w:val="24"/>
          <w:szCs w:val="24"/>
        </w:rPr>
        <w:t xml:space="preserve"> de la Empresa</w:t>
      </w:r>
      <w:r w:rsidRPr="0026611B">
        <w:rPr>
          <w:rFonts w:ascii="Times New Roman" w:hAnsi="Times New Roman" w:cs="Times New Roman"/>
          <w:bCs/>
          <w:sz w:val="24"/>
          <w:szCs w:val="24"/>
        </w:rPr>
        <w:t xml:space="preserve"> ARQUINOVA, S.A. DE C.V.  por un monto de: </w:t>
      </w:r>
      <w:r w:rsidRPr="0026611B">
        <w:rPr>
          <w:rFonts w:ascii="Times New Roman" w:eastAsia="Gulim" w:hAnsi="Times New Roman" w:cs="Times New Roman"/>
          <w:sz w:val="24"/>
          <w:szCs w:val="24"/>
        </w:rPr>
        <w:t xml:space="preserve">$ 11,356.50; con el objetivo de poder tener conocimiento técnico y específicos del tipo de caudal, tanto en su calidad de agua para el consumo humano y capacidad del lugar donde se tiene proyectado iniciar el proyecto de agua potable en las comunidades antes mencionadas de esta jurisdicción. La </w:t>
      </w:r>
      <w:r w:rsidRPr="0026611B">
        <w:rPr>
          <w:rFonts w:ascii="Times New Roman" w:eastAsia="Gulim" w:hAnsi="Times New Roman" w:cs="Times New Roman"/>
          <w:sz w:val="24"/>
          <w:szCs w:val="24"/>
        </w:rPr>
        <w:lastRenderedPageBreak/>
        <w:t xml:space="preserve">Unidad de Adquisiciones y Contrataciones Institucional UACI, pre-sente Única oferta, debido a que en nuestro País El Salvador no hay demanda de este tipo de empresas que realicen estos trabajos. </w:t>
      </w:r>
      <w:r w:rsidRPr="0026611B">
        <w:rPr>
          <w:rFonts w:ascii="Times New Roman" w:hAnsi="Times New Roman" w:cs="Times New Roman"/>
          <w:b/>
          <w:sz w:val="24"/>
          <w:szCs w:val="24"/>
          <w:u w:val="single"/>
        </w:rPr>
        <w:t>Por Tanto:</w:t>
      </w:r>
      <w:r w:rsidRPr="0026611B">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26611B">
        <w:rPr>
          <w:rFonts w:ascii="Times New Roman" w:hAnsi="Times New Roman" w:cs="Times New Roman"/>
          <w:b/>
          <w:sz w:val="24"/>
          <w:szCs w:val="24"/>
          <w:u w:val="single"/>
        </w:rPr>
        <w:t>ACUERDA: Primero:</w:t>
      </w:r>
      <w:r w:rsidRPr="0026611B">
        <w:rPr>
          <w:rFonts w:ascii="Times New Roman" w:hAnsi="Times New Roman" w:cs="Times New Roman"/>
          <w:sz w:val="24"/>
          <w:szCs w:val="24"/>
          <w:u w:val="single"/>
        </w:rPr>
        <w:t xml:space="preserve"> Contratar a la Empresa </w:t>
      </w:r>
      <w:r w:rsidRPr="0026611B">
        <w:rPr>
          <w:rFonts w:ascii="Times New Roman" w:hAnsi="Times New Roman" w:cs="Times New Roman"/>
          <w:b/>
          <w:bCs/>
          <w:sz w:val="24"/>
          <w:szCs w:val="24"/>
          <w:u w:val="single"/>
        </w:rPr>
        <w:t>AR-QUINOVA, S.A. DE C.V.</w:t>
      </w:r>
      <w:r w:rsidRPr="0026611B">
        <w:rPr>
          <w:rFonts w:ascii="Times New Roman" w:hAnsi="Times New Roman" w:cs="Times New Roman"/>
          <w:bCs/>
          <w:sz w:val="24"/>
          <w:szCs w:val="24"/>
          <w:u w:val="single"/>
        </w:rPr>
        <w:t xml:space="preserve">; </w:t>
      </w:r>
      <w:r w:rsidRPr="0026611B">
        <w:rPr>
          <w:rFonts w:ascii="Times New Roman" w:eastAsia="Gulim" w:hAnsi="Times New Roman" w:cs="Times New Roman"/>
          <w:sz w:val="24"/>
          <w:szCs w:val="24"/>
          <w:u w:val="single"/>
        </w:rPr>
        <w:t xml:space="preserve">para la </w:t>
      </w:r>
      <w:r w:rsidRPr="0026611B">
        <w:rPr>
          <w:rFonts w:ascii="Times New Roman" w:hAnsi="Times New Roman" w:cs="Times New Roman"/>
          <w:bCs/>
          <w:sz w:val="24"/>
          <w:szCs w:val="24"/>
          <w:u w:val="single"/>
        </w:rPr>
        <w:t xml:space="preserve">Perforación de </w:t>
      </w:r>
      <w:r w:rsidRPr="0026611B">
        <w:rPr>
          <w:rFonts w:ascii="Times New Roman" w:eastAsia="Gulim" w:hAnsi="Times New Roman" w:cs="Times New Roman"/>
          <w:sz w:val="24"/>
          <w:szCs w:val="24"/>
          <w:u w:val="single"/>
        </w:rPr>
        <w:t>un pozo exploratorio en Cantón San Sebastián El Chingo, para determinar el punto de inicio del proyecto: “Introducción de agua potable en Cantón San Sebastián El Chingo y Guadalupe La Zorra”, Municipio de San Luis La Herradura, Departamento de La Paz</w:t>
      </w:r>
      <w:r w:rsidRPr="0026611B">
        <w:rPr>
          <w:rFonts w:ascii="Times New Roman" w:hAnsi="Times New Roman" w:cs="Times New Roman"/>
          <w:bCs/>
          <w:sz w:val="24"/>
          <w:szCs w:val="24"/>
          <w:u w:val="single"/>
        </w:rPr>
        <w:t xml:space="preserve">; </w:t>
      </w:r>
      <w:r w:rsidRPr="0026611B">
        <w:rPr>
          <w:rFonts w:ascii="Times New Roman" w:hAnsi="Times New Roman" w:cs="Times New Roman"/>
          <w:sz w:val="24"/>
          <w:szCs w:val="24"/>
          <w:u w:val="single"/>
        </w:rPr>
        <w:t xml:space="preserve">por un monto de: </w:t>
      </w:r>
      <w:r w:rsidRPr="0026611B">
        <w:rPr>
          <w:rFonts w:ascii="Times New Roman" w:hAnsi="Times New Roman" w:cs="Times New Roman"/>
          <w:b/>
          <w:sz w:val="24"/>
          <w:szCs w:val="24"/>
          <w:u w:val="single"/>
        </w:rPr>
        <w:t xml:space="preserve">ONCE MIL TRESCIENTOS CINCUENTA Y SEIS 50/100 DÓLARES </w:t>
      </w:r>
      <w:r w:rsidRPr="00822785">
        <w:rPr>
          <w:rFonts w:ascii="Times New Roman" w:hAnsi="Times New Roman" w:cs="Times New Roman"/>
          <w:b/>
          <w:sz w:val="24"/>
          <w:szCs w:val="24"/>
          <w:u w:val="single"/>
        </w:rPr>
        <w:t>ESTADOUNIDENSES (</w:t>
      </w:r>
      <w:r w:rsidRPr="00822785">
        <w:rPr>
          <w:rFonts w:ascii="Times New Roman" w:eastAsia="Gulim" w:hAnsi="Times New Roman" w:cs="Times New Roman"/>
          <w:b/>
          <w:sz w:val="24"/>
          <w:szCs w:val="24"/>
          <w:u w:val="single"/>
        </w:rPr>
        <w:t>$11,356.50);</w:t>
      </w:r>
      <w:r>
        <w:rPr>
          <w:rFonts w:ascii="Times New Roman" w:eastAsia="Gulim" w:hAnsi="Times New Roman" w:cs="Times New Roman"/>
          <w:b/>
          <w:sz w:val="24"/>
          <w:szCs w:val="24"/>
          <w:u w:val="single"/>
        </w:rPr>
        <w:t>Según-</w:t>
      </w:r>
      <w:r w:rsidRPr="0026611B">
        <w:rPr>
          <w:rFonts w:ascii="Times New Roman" w:eastAsia="Gulim" w:hAnsi="Times New Roman" w:cs="Times New Roman"/>
          <w:b/>
          <w:sz w:val="24"/>
          <w:szCs w:val="24"/>
          <w:u w:val="single"/>
        </w:rPr>
        <w:t>do:</w:t>
      </w:r>
      <w:r w:rsidRPr="0026611B">
        <w:rPr>
          <w:rFonts w:ascii="Times New Roman" w:hAnsi="Times New Roman" w:cs="Times New Roman"/>
          <w:sz w:val="24"/>
          <w:szCs w:val="24"/>
          <w:u w:val="single"/>
        </w:rPr>
        <w:t>Autorizar al señor César Alonso Villalta Reyes, Tesorero Municipal, para la erogación de f</w:t>
      </w:r>
      <w:r w:rsidRPr="0026611B">
        <w:rPr>
          <w:rFonts w:ascii="Times New Roman" w:hAnsi="Times New Roman" w:cs="Times New Roman"/>
          <w:u w:val="single"/>
        </w:rPr>
        <w:t>ondos del Fondo Común Municipal o Fondos Propios;</w:t>
      </w:r>
      <w:r>
        <w:rPr>
          <w:rFonts w:ascii="Times New Roman" w:hAnsi="Times New Roman" w:cs="Times New Roman"/>
          <w:u w:val="single"/>
        </w:rPr>
        <w:t xml:space="preserve"> por un monto de: Once mil trescientos cincuenta y seis 50/100 Dólares Estadounidenses ($11,356.50),</w:t>
      </w:r>
      <w:r w:rsidRPr="0026611B">
        <w:rPr>
          <w:rFonts w:ascii="Times New Roman" w:hAnsi="Times New Roman" w:cs="Times New Roman"/>
          <w:u w:val="single"/>
        </w:rPr>
        <w:t xml:space="preserve"> para la </w:t>
      </w:r>
      <w:r w:rsidRPr="0026611B">
        <w:rPr>
          <w:rFonts w:ascii="Times New Roman" w:hAnsi="Times New Roman" w:cs="Times New Roman"/>
          <w:bCs/>
          <w:sz w:val="24"/>
          <w:szCs w:val="24"/>
          <w:u w:val="single"/>
        </w:rPr>
        <w:t xml:space="preserve">Perforación de </w:t>
      </w:r>
      <w:r w:rsidRPr="0026611B">
        <w:rPr>
          <w:rFonts w:ascii="Times New Roman" w:eastAsia="Gulim" w:hAnsi="Times New Roman" w:cs="Times New Roman"/>
          <w:sz w:val="24"/>
          <w:szCs w:val="24"/>
          <w:u w:val="single"/>
        </w:rPr>
        <w:t>un pozo exploratorio en Cantón San Sebastián El Chingo, para determinar el punto de inicio del proyecto: “Introducción de agua potable en Cantón San Sebastián El Chingo y Guadalupe La Zorra”, Municipio de San Luis La Herradura, Departamento de La Paz</w:t>
      </w:r>
      <w:r w:rsidRPr="0026611B">
        <w:rPr>
          <w:rFonts w:ascii="Times New Roman" w:hAnsi="Times New Roman" w:cs="Times New Roman"/>
          <w:bCs/>
          <w:sz w:val="24"/>
          <w:szCs w:val="24"/>
          <w:u w:val="single"/>
        </w:rPr>
        <w:t>;</w:t>
      </w:r>
      <w:r w:rsidRPr="0026611B">
        <w:rPr>
          <w:rFonts w:ascii="Times New Roman" w:hAnsi="Times New Roman" w:cs="Times New Roman"/>
          <w:sz w:val="24"/>
          <w:szCs w:val="24"/>
          <w:u w:val="single"/>
        </w:rPr>
        <w:t xml:space="preserve">de conformidad a la documentación legal que se le presente, por parte de UACI; gasto que será aplicado al presupuesto municipal 2022. </w:t>
      </w:r>
      <w:r w:rsidRPr="0026611B">
        <w:rPr>
          <w:rFonts w:ascii="Times New Roman" w:hAnsi="Times New Roman" w:cs="Times New Roman"/>
          <w:b/>
          <w:sz w:val="24"/>
          <w:szCs w:val="24"/>
          <w:u w:val="single"/>
          <w:lang w:val="es-ES"/>
        </w:rPr>
        <w:t xml:space="preserve">Tercero: </w:t>
      </w:r>
      <w:r w:rsidRPr="0026611B">
        <w:rPr>
          <w:rFonts w:ascii="Times New Roman" w:hAnsi="Times New Roman" w:cs="Times New Roman"/>
          <w:sz w:val="24"/>
          <w:szCs w:val="24"/>
          <w:u w:val="single"/>
          <w:lang w:val="es-ES"/>
        </w:rPr>
        <w:t>Se autoriza a Licda. Gladis del Carmen Alfaro de Villalta, Asesora Jurídica Municipal para la elaboración del contrato respectivo y autorizar al Alcalde Municipal, don Napoleón Armando Iraheta Jirón, para que en nombre y represen</w:t>
      </w:r>
      <w:r>
        <w:rPr>
          <w:rFonts w:ascii="Times New Roman" w:hAnsi="Times New Roman" w:cs="Times New Roman"/>
          <w:sz w:val="24"/>
          <w:szCs w:val="24"/>
          <w:u w:val="single"/>
          <w:lang w:val="es-ES"/>
        </w:rPr>
        <w:t>-</w:t>
      </w:r>
      <w:r w:rsidRPr="0026611B">
        <w:rPr>
          <w:rFonts w:ascii="Times New Roman" w:hAnsi="Times New Roman" w:cs="Times New Roman"/>
          <w:sz w:val="24"/>
          <w:szCs w:val="24"/>
          <w:u w:val="single"/>
          <w:lang w:val="es-ES"/>
        </w:rPr>
        <w:t>tación de este Concejo Municipal Plural</w:t>
      </w:r>
      <w:r>
        <w:rPr>
          <w:rFonts w:ascii="Times New Roman" w:hAnsi="Times New Roman" w:cs="Times New Roman"/>
          <w:sz w:val="24"/>
          <w:szCs w:val="24"/>
          <w:u w:val="single"/>
          <w:lang w:val="es-ES"/>
        </w:rPr>
        <w:t>,</w:t>
      </w:r>
      <w:r w:rsidRPr="0026611B">
        <w:rPr>
          <w:rFonts w:ascii="Times New Roman" w:hAnsi="Times New Roman" w:cs="Times New Roman"/>
          <w:sz w:val="24"/>
          <w:szCs w:val="24"/>
          <w:u w:val="single"/>
          <w:lang w:val="es-ES"/>
        </w:rPr>
        <w:t xml:space="preserve"> firme dicho contrato. </w:t>
      </w:r>
      <w:r w:rsidRPr="0026611B">
        <w:rPr>
          <w:rFonts w:ascii="Times New Roman" w:hAnsi="Times New Roman" w:cs="Times New Roman"/>
          <w:b/>
          <w:sz w:val="24"/>
          <w:szCs w:val="24"/>
          <w:u w:val="single"/>
        </w:rPr>
        <w:t xml:space="preserve">Cuarto: </w:t>
      </w:r>
      <w:r w:rsidRPr="0026611B">
        <w:rPr>
          <w:rFonts w:ascii="Times New Roman" w:hAnsi="Times New Roman" w:cs="Times New Roman"/>
          <w:sz w:val="24"/>
          <w:szCs w:val="24"/>
          <w:u w:val="single"/>
        </w:rPr>
        <w:t>Se nombra como Administrador de Contrato al Arq. Wilber Asdrúbal Arévalo Villegas</w:t>
      </w:r>
      <w:proofErr w:type="gramStart"/>
      <w:r w:rsidRPr="0026611B">
        <w:rPr>
          <w:rFonts w:ascii="Times New Roman" w:hAnsi="Times New Roman" w:cs="Times New Roman"/>
          <w:sz w:val="24"/>
          <w:szCs w:val="24"/>
          <w:u w:val="single"/>
        </w:rPr>
        <w:t>,Jefe</w:t>
      </w:r>
      <w:proofErr w:type="gramEnd"/>
      <w:r w:rsidRPr="0026611B">
        <w:rPr>
          <w:rFonts w:ascii="Times New Roman" w:hAnsi="Times New Roman" w:cs="Times New Roman"/>
          <w:sz w:val="24"/>
          <w:szCs w:val="24"/>
          <w:u w:val="single"/>
        </w:rPr>
        <w:t xml:space="preserve"> de Proyectos de esta municipalidad. </w:t>
      </w:r>
      <w:r w:rsidRPr="0026611B">
        <w:rPr>
          <w:rFonts w:ascii="Times New Roman" w:hAnsi="Times New Roman" w:cs="Times New Roman"/>
          <w:b/>
          <w:sz w:val="24"/>
          <w:szCs w:val="24"/>
          <w:u w:val="single"/>
        </w:rPr>
        <w:t xml:space="preserve">Quinto: </w:t>
      </w:r>
      <w:r w:rsidRPr="0026611B">
        <w:rPr>
          <w:rFonts w:ascii="Times New Roman" w:eastAsia="Arial" w:hAnsi="Times New Roman" w:cs="Times New Roman"/>
          <w:u w:val="single"/>
        </w:rPr>
        <w:t xml:space="preserve">El presente Acuerdo Municipal se aprueba con 6 votos a favor, con la salvedad de los votos del Quinto Regidor Propietario, </w:t>
      </w:r>
      <w:r w:rsidRPr="0026611B">
        <w:rPr>
          <w:rFonts w:ascii="Times New Roman" w:hAnsi="Times New Roman" w:cs="Times New Roman"/>
          <w:bCs/>
          <w:u w:val="single"/>
        </w:rPr>
        <w:t xml:space="preserve">Federico Alvarado, Sexto Regidor Propietario, Wilber Exequiel Hernández Urías, Séptimo Regidor Propietario don Milton Galileo González López y Octavo Regidor Propietario, José Alejandro Sandoval Córdova, quienes razonan su voto manifestando que para la perforación del pozo, el inmueble donde se realizará el proyecto debe estar a favor de la municipalidad o un documento de contrato de promesa de venta del inmueble </w:t>
      </w:r>
      <w:r>
        <w:rPr>
          <w:rFonts w:ascii="Times New Roman" w:hAnsi="Times New Roman" w:cs="Times New Roman"/>
          <w:bCs/>
          <w:u w:val="single"/>
        </w:rPr>
        <w:t xml:space="preserve">para la Perforación del pozo </w:t>
      </w:r>
      <w:r w:rsidRPr="0026611B">
        <w:rPr>
          <w:rFonts w:ascii="Times New Roman" w:hAnsi="Times New Roman" w:cs="Times New Roman"/>
          <w:bCs/>
          <w:u w:val="single"/>
        </w:rPr>
        <w:t>a nombre de esta corporación municipal;de</w:t>
      </w:r>
      <w:r w:rsidRPr="0026611B">
        <w:rPr>
          <w:rFonts w:ascii="Times New Roman" w:eastAsia="Arial" w:hAnsi="Times New Roman" w:cs="Times New Roman"/>
          <w:u w:val="single"/>
        </w:rPr>
        <w:t xml:space="preserve"> conformidad al Art. 45 del Código Municipal. </w:t>
      </w:r>
      <w:r w:rsidRPr="0026611B">
        <w:rPr>
          <w:rFonts w:ascii="Times New Roman" w:hAnsi="Times New Roman" w:cs="Times New Roman"/>
          <w:b/>
          <w:sz w:val="24"/>
          <w:szCs w:val="24"/>
          <w:u w:val="single"/>
        </w:rPr>
        <w:t>Sexto:</w:t>
      </w:r>
      <w:r w:rsidRPr="0026611B">
        <w:rPr>
          <w:rFonts w:ascii="Times New Roman" w:hAnsi="Times New Roman" w:cs="Times New Roman"/>
          <w:sz w:val="24"/>
          <w:szCs w:val="24"/>
          <w:u w:val="single"/>
        </w:rPr>
        <w:t xml:space="preserve"> Certifíquese y comuníquese para los demás efectos legales consi</w:t>
      </w:r>
      <w:r>
        <w:rPr>
          <w:rFonts w:ascii="Times New Roman" w:hAnsi="Times New Roman" w:cs="Times New Roman"/>
          <w:sz w:val="24"/>
          <w:szCs w:val="24"/>
          <w:u w:val="single"/>
        </w:rPr>
        <w:t>-</w:t>
      </w:r>
      <w:r w:rsidRPr="0026611B">
        <w:rPr>
          <w:rFonts w:ascii="Times New Roman" w:hAnsi="Times New Roman" w:cs="Times New Roman"/>
          <w:sz w:val="24"/>
          <w:szCs w:val="24"/>
          <w:u w:val="single"/>
        </w:rPr>
        <w:t>guientes</w:t>
      </w:r>
      <w:r>
        <w:rPr>
          <w:rFonts w:ascii="Times New Roman" w:hAnsi="Times New Roman" w:cs="Times New Roman"/>
          <w:sz w:val="24"/>
          <w:szCs w:val="24"/>
          <w:u w:val="single"/>
        </w:rPr>
        <w:t>……………………………………………………………………………………….</w:t>
      </w:r>
    </w:p>
    <w:p w:rsidR="00116C13" w:rsidRPr="002863D0" w:rsidRDefault="00116C13" w:rsidP="00116C13">
      <w:pPr>
        <w:spacing w:after="0" w:line="240" w:lineRule="auto"/>
        <w:jc w:val="both"/>
        <w:rPr>
          <w:rFonts w:ascii="Times New Roman" w:hAnsi="Times New Roman" w:cs="Times New Roman"/>
          <w:color w:val="0000CC"/>
          <w:sz w:val="24"/>
          <w:szCs w:val="24"/>
          <w:u w:val="single"/>
        </w:rPr>
      </w:pPr>
    </w:p>
    <w:p w:rsidR="00116C13" w:rsidRPr="00426DC6" w:rsidRDefault="00116C13" w:rsidP="00116C13">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116C13" w:rsidRDefault="00116C13" w:rsidP="00116C13">
      <w:pPr>
        <w:spacing w:after="0" w:line="240" w:lineRule="auto"/>
        <w:jc w:val="both"/>
        <w:rPr>
          <w:rFonts w:ascii="Times New Roman" w:hAnsi="Times New Roman" w:cs="Times New Roman"/>
          <w:sz w:val="24"/>
          <w:szCs w:val="24"/>
        </w:rPr>
      </w:pPr>
    </w:p>
    <w:p w:rsidR="00116C13" w:rsidRDefault="00116C13" w:rsidP="00116C13">
      <w:pPr>
        <w:spacing w:after="0" w:line="240" w:lineRule="auto"/>
        <w:jc w:val="both"/>
        <w:rPr>
          <w:rFonts w:ascii="Times New Roman" w:hAnsi="Times New Roman" w:cs="Times New Roman"/>
          <w:sz w:val="24"/>
          <w:szCs w:val="24"/>
        </w:rPr>
      </w:pPr>
    </w:p>
    <w:p w:rsidR="00116C13" w:rsidRPr="00874FBD" w:rsidRDefault="00116C13" w:rsidP="00116C13">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116C13" w:rsidRPr="00874FBD" w:rsidRDefault="00116C13" w:rsidP="00116C13">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116C13" w:rsidRDefault="00116C13" w:rsidP="00116C13">
      <w:pPr>
        <w:spacing w:after="0" w:line="240" w:lineRule="auto"/>
        <w:jc w:val="center"/>
        <w:rPr>
          <w:rFonts w:ascii="Times New Roman" w:hAnsi="Times New Roman" w:cs="Times New Roman"/>
          <w:bCs/>
        </w:rPr>
      </w:pPr>
    </w:p>
    <w:p w:rsidR="00116C13" w:rsidRPr="00874FBD" w:rsidRDefault="00116C13" w:rsidP="00116C13">
      <w:pPr>
        <w:spacing w:after="0" w:line="240" w:lineRule="auto"/>
        <w:jc w:val="center"/>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116C13" w:rsidRPr="00874FBD" w:rsidRDefault="00116C13" w:rsidP="00116C13">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116C13"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116C13" w:rsidRDefault="00116C13" w:rsidP="00116C13">
      <w:pPr>
        <w:spacing w:after="0" w:line="240" w:lineRule="auto"/>
        <w:jc w:val="both"/>
        <w:rPr>
          <w:rFonts w:ascii="Times New Roman" w:hAnsi="Times New Roman" w:cs="Times New Roman"/>
          <w:bCs/>
        </w:rPr>
      </w:pPr>
    </w:p>
    <w:p w:rsidR="00116C13"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116C13"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116C13"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116C13" w:rsidRPr="00874FBD" w:rsidRDefault="00116C13" w:rsidP="00116C13">
      <w:pPr>
        <w:spacing w:after="0" w:line="240" w:lineRule="auto"/>
        <w:jc w:val="both"/>
        <w:rPr>
          <w:rFonts w:ascii="Times New Roman" w:hAnsi="Times New Roman" w:cs="Times New Roman"/>
          <w:bCs/>
        </w:rPr>
      </w:pPr>
    </w:p>
    <w:p w:rsidR="00116C13"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116C13" w:rsidRPr="00874FBD" w:rsidRDefault="00116C13" w:rsidP="00116C13">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116C13"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both"/>
        <w:rPr>
          <w:rFonts w:ascii="Times New Roman" w:hAnsi="Times New Roman" w:cs="Times New Roman"/>
          <w:bCs/>
        </w:rPr>
      </w:pPr>
    </w:p>
    <w:p w:rsidR="00116C13" w:rsidRDefault="00116C13" w:rsidP="00116C13">
      <w:pPr>
        <w:spacing w:after="0" w:line="240" w:lineRule="auto"/>
        <w:jc w:val="both"/>
        <w:rPr>
          <w:rFonts w:ascii="Times New Roman" w:hAnsi="Times New Roman" w:cs="Times New Roman"/>
          <w:bCs/>
        </w:rPr>
      </w:pPr>
    </w:p>
    <w:p w:rsidR="00116C13" w:rsidRDefault="00116C13" w:rsidP="00116C13">
      <w:pPr>
        <w:spacing w:after="0" w:line="240" w:lineRule="auto"/>
        <w:jc w:val="both"/>
        <w:rPr>
          <w:rFonts w:ascii="Times New Roman" w:hAnsi="Times New Roman" w:cs="Times New Roman"/>
          <w:bCs/>
        </w:rPr>
      </w:pPr>
    </w:p>
    <w:p w:rsidR="00116C13" w:rsidRPr="00874FBD" w:rsidRDefault="00116C13" w:rsidP="00116C13">
      <w:pPr>
        <w:spacing w:after="0" w:line="240" w:lineRule="auto"/>
        <w:jc w:val="center"/>
        <w:rPr>
          <w:rFonts w:ascii="Times New Roman" w:hAnsi="Times New Roman" w:cs="Times New Roman"/>
        </w:rPr>
      </w:pPr>
      <w:r>
        <w:rPr>
          <w:rFonts w:ascii="Times New Roman" w:hAnsi="Times New Roman" w:cs="Times New Roman"/>
          <w:bCs/>
        </w:rPr>
        <w:t>Ezequiel Córdova Mejía,</w:t>
      </w:r>
    </w:p>
    <w:p w:rsidR="00116C13" w:rsidRDefault="00116C13" w:rsidP="00116C13">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SECRETARIO MUNICIPAL</w:t>
      </w: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116C13" w:rsidRDefault="00116C13" w:rsidP="00116C13">
      <w:pPr>
        <w:tabs>
          <w:tab w:val="left" w:pos="851"/>
        </w:tabs>
        <w:spacing w:after="0" w:line="240" w:lineRule="auto"/>
        <w:ind w:right="-93"/>
        <w:jc w:val="both"/>
        <w:rPr>
          <w:rFonts w:ascii="Times New Roman" w:hAnsi="Times New Roman" w:cs="Times New Roman"/>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08"/>
  <w:hyphenationZone w:val="425"/>
  <w:characterSpacingControl w:val="doNotCompress"/>
  <w:compat/>
  <w:rsids>
    <w:rsidRoot w:val="00116C13"/>
    <w:rsid w:val="00116C13"/>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C13"/>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4675</Words>
  <Characters>25714</Characters>
  <Application>Microsoft Office Word</Application>
  <DocSecurity>0</DocSecurity>
  <Lines>214</Lines>
  <Paragraphs>60</Paragraphs>
  <ScaleCrop>false</ScaleCrop>
  <Company/>
  <LinksUpToDate>false</LinksUpToDate>
  <CharactersWithSpaces>30329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2023-09-05T14:22:00Z</dcterms:created>
  <dcterms:modified xsi:type="dcterms:W3CDTF">2023-09-05T14:22:00Z</dcterms:modified>
</cp:coreProperties>
</file>